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C87" w:rsidRPr="007733AA" w:rsidRDefault="001B4965" w:rsidP="00846C87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/>
        <w:spacing w:line="276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POSTĘPOWANIE W </w:t>
      </w:r>
      <w:r w:rsidR="00437D1A"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SPRAWIE </w:t>
      </w:r>
      <w:r w:rsidR="00351B92"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>UBIEGANIA SIĘ O MIEJSCE</w:t>
      </w:r>
      <w:r w:rsidR="00846C87"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</w:t>
      </w:r>
      <w:r w:rsidR="00351B92"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NA </w:t>
      </w:r>
    </w:p>
    <w:p w:rsidR="001B4965" w:rsidRPr="007733AA" w:rsidRDefault="00351B92" w:rsidP="00846C87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DBE5F1"/>
        <w:spacing w:line="276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>PRAKTYKĘ</w:t>
      </w:r>
      <w:r w:rsidR="001B4965"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 xml:space="preserve"> INDYWIDUALN</w:t>
      </w:r>
      <w:r w:rsidRPr="007733AA">
        <w:rPr>
          <w:rFonts w:ascii="Times New Roman" w:hAnsi="Times New Roman" w:cs="Times New Roman"/>
          <w:b/>
          <w:bCs/>
          <w:color w:val="1F497D"/>
          <w:sz w:val="28"/>
          <w:szCs w:val="28"/>
        </w:rPr>
        <w:t>Ą</w:t>
      </w:r>
    </w:p>
    <w:p w:rsidR="001B4965" w:rsidRDefault="001B4965" w:rsidP="007733A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7733AA" w:rsidRPr="00DD33A0" w:rsidRDefault="007733AA" w:rsidP="007733A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1B4965" w:rsidRPr="007733AA" w:rsidRDefault="001B4965" w:rsidP="007733AA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CCC0D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733A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733A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ZASADY OGÓLNE </w:t>
      </w:r>
    </w:p>
    <w:p w:rsidR="001B4965" w:rsidRPr="007733AA" w:rsidRDefault="001B4965" w:rsidP="007733A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F4DD2" w:rsidRPr="00F62C66" w:rsidRDefault="001F4DD2" w:rsidP="00965C6C">
      <w:pPr>
        <w:pStyle w:val="Default"/>
        <w:numPr>
          <w:ilvl w:val="0"/>
          <w:numId w:val="2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W 4. </w:t>
      </w:r>
      <w:proofErr w:type="spellStart"/>
      <w:r w:rsidRPr="00F62C66">
        <w:rPr>
          <w:rFonts w:ascii="Times New Roman" w:hAnsi="Times New Roman" w:cs="Times New Roman"/>
          <w:color w:val="auto"/>
          <w:sz w:val="22"/>
          <w:szCs w:val="22"/>
        </w:rPr>
        <w:t>WSzKzP</w:t>
      </w:r>
      <w:proofErr w:type="spellEnd"/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SPZOZ we Wrocławiu realizowane są praktyki </w:t>
      </w:r>
      <w:r w:rsidR="008B56A2" w:rsidRPr="00F62C66">
        <w:rPr>
          <w:rFonts w:ascii="Times New Roman" w:hAnsi="Times New Roman" w:cs="Times New Roman"/>
          <w:color w:val="auto"/>
          <w:sz w:val="22"/>
          <w:szCs w:val="22"/>
        </w:rPr>
        <w:t>indywidualne</w:t>
      </w:r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w zakresie:</w:t>
      </w:r>
    </w:p>
    <w:p w:rsidR="004178B6" w:rsidRPr="00F62C66" w:rsidRDefault="001F4DD2" w:rsidP="00965C6C">
      <w:pPr>
        <w:pStyle w:val="Default"/>
        <w:numPr>
          <w:ilvl w:val="2"/>
          <w:numId w:val="2"/>
        </w:numPr>
        <w:spacing w:after="120"/>
        <w:ind w:left="72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color w:val="auto"/>
          <w:sz w:val="22"/>
          <w:szCs w:val="22"/>
        </w:rPr>
        <w:t>zawodów medycznych</w:t>
      </w:r>
    </w:p>
    <w:p w:rsidR="001B4965" w:rsidRPr="00F62C66" w:rsidRDefault="001F4DD2" w:rsidP="00965C6C">
      <w:pPr>
        <w:pStyle w:val="Default"/>
        <w:numPr>
          <w:ilvl w:val="2"/>
          <w:numId w:val="2"/>
        </w:numPr>
        <w:spacing w:after="120"/>
        <w:ind w:left="72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zawodów administracyjnych </w:t>
      </w:r>
    </w:p>
    <w:p w:rsidR="001B4965" w:rsidRPr="00F62C66" w:rsidRDefault="009D1227" w:rsidP="00965C6C">
      <w:pPr>
        <w:pStyle w:val="Default"/>
        <w:numPr>
          <w:ilvl w:val="0"/>
          <w:numId w:val="2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Praktyki indywidualne w </w:t>
      </w:r>
      <w:r w:rsidR="008B56A2" w:rsidRPr="00F62C66">
        <w:rPr>
          <w:rFonts w:ascii="Times New Roman" w:hAnsi="Times New Roman" w:cs="Times New Roman"/>
          <w:color w:val="auto"/>
          <w:sz w:val="22"/>
          <w:szCs w:val="22"/>
        </w:rPr>
        <w:t>Szpitalu przebiegają w formie płatnej</w:t>
      </w:r>
      <w:r w:rsidR="008B56A2" w:rsidRPr="00F62C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8B56A2" w:rsidRPr="00F62C66">
        <w:rPr>
          <w:rFonts w:ascii="Times New Roman" w:hAnsi="Times New Roman" w:cs="Times New Roman"/>
          <w:color w:val="auto"/>
          <w:sz w:val="22"/>
          <w:szCs w:val="22"/>
        </w:rPr>
        <w:t>i bezpłatnej:</w:t>
      </w:r>
    </w:p>
    <w:p w:rsidR="001B4965" w:rsidRPr="00F62C66" w:rsidRDefault="008B56A2" w:rsidP="00965C6C">
      <w:pPr>
        <w:pStyle w:val="Default"/>
        <w:numPr>
          <w:ilvl w:val="2"/>
          <w:numId w:val="2"/>
        </w:numPr>
        <w:ind w:left="72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66490927"/>
      <w:r w:rsidRPr="00F62C66">
        <w:rPr>
          <w:rFonts w:ascii="Times New Roman" w:hAnsi="Times New Roman" w:cs="Times New Roman"/>
          <w:b/>
          <w:color w:val="auto"/>
          <w:sz w:val="22"/>
          <w:szCs w:val="22"/>
        </w:rPr>
        <w:t>p</w:t>
      </w:r>
      <w:r w:rsidR="001B4965" w:rsidRPr="00F62C66">
        <w:rPr>
          <w:rFonts w:ascii="Times New Roman" w:hAnsi="Times New Roman" w:cs="Times New Roman"/>
          <w:b/>
          <w:color w:val="auto"/>
          <w:sz w:val="22"/>
          <w:szCs w:val="22"/>
        </w:rPr>
        <w:t>raktykom</w:t>
      </w:r>
      <w:r w:rsidR="001B4965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B4965" w:rsidRPr="00F62C66">
        <w:rPr>
          <w:rFonts w:ascii="Times New Roman" w:hAnsi="Times New Roman" w:cs="Times New Roman"/>
          <w:b/>
          <w:bCs/>
          <w:color w:val="auto"/>
          <w:sz w:val="22"/>
          <w:szCs w:val="22"/>
        </w:rPr>
        <w:t>bezpłatnym podlegają</w:t>
      </w:r>
      <w:bookmarkEnd w:id="0"/>
      <w:r w:rsidR="001B4965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1B4965" w:rsidRPr="00F62C66" w:rsidRDefault="00521E29" w:rsidP="00965C6C">
      <w:pPr>
        <w:pStyle w:val="Default"/>
        <w:numPr>
          <w:ilvl w:val="0"/>
          <w:numId w:val="3"/>
        </w:numPr>
        <w:ind w:left="10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166490951"/>
      <w:r w:rsidRPr="00F62C66">
        <w:rPr>
          <w:rFonts w:ascii="Times New Roman" w:hAnsi="Times New Roman" w:cs="Times New Roman"/>
          <w:color w:val="auto"/>
          <w:sz w:val="22"/>
          <w:szCs w:val="22"/>
        </w:rPr>
        <w:t>studenci</w:t>
      </w:r>
      <w:r w:rsidR="001B4965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odbywający praktyki</w:t>
      </w:r>
      <w:r w:rsidR="00831A9C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administracyjne</w:t>
      </w:r>
      <w:bookmarkEnd w:id="1"/>
      <w:r w:rsidR="001B4965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B4965" w:rsidRPr="00617F18" w:rsidRDefault="00831A9C" w:rsidP="00965C6C">
      <w:pPr>
        <w:pStyle w:val="Default"/>
        <w:numPr>
          <w:ilvl w:val="0"/>
          <w:numId w:val="3"/>
        </w:numPr>
        <w:spacing w:after="120"/>
        <w:ind w:left="10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/>
          <w:sz w:val="22"/>
          <w:szCs w:val="22"/>
          <w:lang w:eastAsia="pl-PL"/>
        </w:rPr>
        <w:t>osoby zatrudnione w Szpitalu realizujące praktyki bezpłatnie na swój wniosek</w:t>
      </w:r>
      <w:r w:rsidR="001B4965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91E3B">
        <w:rPr>
          <w:rFonts w:ascii="Times New Roman" w:hAnsi="Times New Roman"/>
        </w:rPr>
        <w:t>(</w:t>
      </w:r>
      <w:r w:rsidR="00891E3B" w:rsidRPr="001C0F58">
        <w:rPr>
          <w:rFonts w:ascii="Times New Roman" w:hAnsi="Times New Roman" w:cs="Times New Roman"/>
          <w:i/>
          <w:color w:val="auto"/>
          <w:sz w:val="22"/>
          <w:szCs w:val="22"/>
        </w:rPr>
        <w:t>Zał. 1 - wniosek o bezpłatną praktykę indywidualną - dla pracownika 4 WSK</w:t>
      </w:r>
      <w:r w:rsidR="00891E3B">
        <w:rPr>
          <w:rFonts w:ascii="Times New Roman" w:hAnsi="Times New Roman"/>
          <w:i/>
        </w:rPr>
        <w:t xml:space="preserve"> lub </w:t>
      </w:r>
      <w:r w:rsidR="00891E3B" w:rsidRPr="001C0F58">
        <w:rPr>
          <w:rFonts w:ascii="Times New Roman" w:hAnsi="Times New Roman" w:cs="Times New Roman"/>
          <w:i/>
          <w:color w:val="auto"/>
          <w:sz w:val="22"/>
          <w:szCs w:val="22"/>
        </w:rPr>
        <w:t>Zał. 3 - wniosek o bezpłatną praktykę indywidualną - administracyjną - dla pracownika 4 WSK</w:t>
      </w:r>
      <w:r w:rsidR="00891E3B">
        <w:rPr>
          <w:rFonts w:ascii="Times New Roman" w:hAnsi="Times New Roman"/>
          <w:i/>
        </w:rPr>
        <w:t>)</w:t>
      </w:r>
    </w:p>
    <w:p w:rsidR="00617F18" w:rsidRPr="00F62C66" w:rsidRDefault="00617F18" w:rsidP="00965C6C">
      <w:pPr>
        <w:pStyle w:val="Default"/>
        <w:numPr>
          <w:ilvl w:val="0"/>
          <w:numId w:val="3"/>
        </w:numPr>
        <w:spacing w:after="120"/>
        <w:ind w:left="10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color w:val="auto"/>
          <w:sz w:val="22"/>
          <w:szCs w:val="22"/>
        </w:rPr>
        <w:t>studenci uczelni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wojskowych, oraz żołnierze</w:t>
      </w:r>
    </w:p>
    <w:p w:rsidR="001B4965" w:rsidRPr="00F62C66" w:rsidRDefault="00521E29" w:rsidP="00965C6C">
      <w:pPr>
        <w:pStyle w:val="Default"/>
        <w:numPr>
          <w:ilvl w:val="2"/>
          <w:numId w:val="2"/>
        </w:numPr>
        <w:spacing w:after="120"/>
        <w:ind w:left="72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sz w:val="22"/>
          <w:szCs w:val="22"/>
          <w:lang w:eastAsia="pl-PL"/>
        </w:rPr>
        <w:t>studenci</w:t>
      </w:r>
      <w:r w:rsidR="001B4965" w:rsidRPr="00F62C66">
        <w:rPr>
          <w:rFonts w:ascii="Times New Roman" w:hAnsi="Times New Roman" w:cs="Times New Roman"/>
          <w:sz w:val="22"/>
          <w:szCs w:val="22"/>
          <w:lang w:eastAsia="pl-PL"/>
        </w:rPr>
        <w:t xml:space="preserve"> nie kwalifikujący się do praktyk bezpłatnych</w:t>
      </w:r>
      <w:r w:rsidR="00831A9C" w:rsidRPr="00F62C66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31A9C" w:rsidRPr="00F62C66">
        <w:rPr>
          <w:rFonts w:ascii="Times New Roman" w:hAnsi="Times New Roman" w:cs="Times New Roman"/>
          <w:b/>
          <w:sz w:val="22"/>
          <w:szCs w:val="22"/>
          <w:lang w:eastAsia="pl-PL"/>
        </w:rPr>
        <w:t>podlegają</w:t>
      </w:r>
      <w:r w:rsidR="001B4965" w:rsidRPr="00F62C66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831A9C" w:rsidRPr="00F62C66">
        <w:rPr>
          <w:rFonts w:ascii="Times New Roman" w:hAnsi="Times New Roman" w:cs="Times New Roman"/>
          <w:b/>
          <w:sz w:val="22"/>
          <w:szCs w:val="22"/>
          <w:lang w:eastAsia="pl-PL"/>
        </w:rPr>
        <w:t xml:space="preserve">praktykom płatnym wg cennika </w:t>
      </w:r>
      <w:r w:rsidR="00831A9C" w:rsidRPr="00F62C66">
        <w:rPr>
          <w:rFonts w:ascii="Times New Roman" w:hAnsi="Times New Roman" w:cs="Times New Roman"/>
          <w:color w:val="auto"/>
          <w:sz w:val="22"/>
          <w:szCs w:val="22"/>
        </w:rPr>
        <w:t>obowiązującego w Szpitalu; cennik w formie elektronicznej dostępny jest w Biuletynie Informacji Publicznej na stronie internetowej Szpitala (</w:t>
      </w:r>
      <w:hyperlink r:id="rId7" w:history="1">
        <w:r w:rsidR="00831A9C" w:rsidRPr="00F62C66">
          <w:rPr>
            <w:rFonts w:ascii="Times New Roman" w:hAnsi="Times New Roman" w:cs="Times New Roman"/>
            <w:color w:val="0563C1"/>
            <w:sz w:val="22"/>
            <w:szCs w:val="22"/>
            <w:u w:val="single"/>
          </w:rPr>
          <w:t>https://bip.4wsk.pl/cennik-uslug-4wsk/</w:t>
        </w:r>
      </w:hyperlink>
      <w:r w:rsidR="00831A9C" w:rsidRPr="00F62C66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F62C66" w:rsidRPr="00F62C66" w:rsidRDefault="00831A9C" w:rsidP="008F6CF7">
      <w:pPr>
        <w:pStyle w:val="Default"/>
        <w:numPr>
          <w:ilvl w:val="0"/>
          <w:numId w:val="2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color w:val="auto"/>
          <w:sz w:val="22"/>
          <w:szCs w:val="22"/>
        </w:rPr>
        <w:t>W sytuacjach szczególnych, decyzją Komendanta, istnieje możliwość zmiany  wysokości  lub zniesienia opłaty. Zgodę na zwolnienie lub obniżenie opłaty należy uzyskać przed rozpoczęciem praktyk</w:t>
      </w:r>
      <w:bookmarkStart w:id="2" w:name="_GoBack"/>
      <w:bookmarkEnd w:id="2"/>
      <w:r w:rsidRPr="00A67090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617F18" w:rsidRPr="00A670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7F18" w:rsidRPr="00A67090">
        <w:rPr>
          <w:rFonts w:ascii="Times New Roman" w:hAnsi="Times New Roman"/>
        </w:rPr>
        <w:t>(</w:t>
      </w:r>
      <w:r w:rsidR="00617F18" w:rsidRPr="00A67090">
        <w:rPr>
          <w:rFonts w:ascii="Times New Roman" w:hAnsi="Times New Roman" w:cs="Times New Roman"/>
          <w:i/>
          <w:color w:val="auto"/>
          <w:sz w:val="22"/>
          <w:szCs w:val="22"/>
        </w:rPr>
        <w:t>Zał. 14 -Wniosek o zmianę wysokości/zniesienie opłaty za praktyki indywidualne w 4WSK).</w:t>
      </w:r>
    </w:p>
    <w:p w:rsidR="007D3636" w:rsidRPr="00891E3B" w:rsidRDefault="00F62C66" w:rsidP="00891E3B">
      <w:pPr>
        <w:pStyle w:val="Akapitzlist"/>
        <w:numPr>
          <w:ilvl w:val="0"/>
          <w:numId w:val="2"/>
        </w:numPr>
        <w:spacing w:after="120" w:line="240" w:lineRule="auto"/>
        <w:ind w:left="360"/>
        <w:jc w:val="both"/>
        <w:rPr>
          <w:rFonts w:ascii="Times New Roman" w:hAnsi="Times New Roman"/>
        </w:rPr>
      </w:pPr>
      <w:r w:rsidRPr="00F62C66">
        <w:rPr>
          <w:rFonts w:ascii="Times New Roman" w:hAnsi="Times New Roman"/>
          <w:b/>
        </w:rPr>
        <w:t>Uiszczenia opłaty za praktyki dokonuje się</w:t>
      </w:r>
      <w:r w:rsidRPr="00F62C66">
        <w:rPr>
          <w:rFonts w:ascii="Times New Roman" w:hAnsi="Times New Roman"/>
        </w:rPr>
        <w:t xml:space="preserve"> gotówką lub kartą w szpitalnej Kasie </w:t>
      </w:r>
      <w:r w:rsidRPr="00F62C66">
        <w:rPr>
          <w:rFonts w:ascii="Times New Roman" w:hAnsi="Times New Roman"/>
          <w:b/>
        </w:rPr>
        <w:t>przed rozpoczęciem praktyk</w:t>
      </w:r>
      <w:r w:rsidRPr="00F62C66">
        <w:rPr>
          <w:rFonts w:ascii="Times New Roman" w:hAnsi="Times New Roman"/>
        </w:rPr>
        <w:t>, najpóźniej w dniu szkoleń wstępnych.</w:t>
      </w:r>
    </w:p>
    <w:p w:rsidR="00F62C66" w:rsidRPr="00F62C66" w:rsidRDefault="00F62C66" w:rsidP="008F6CF7">
      <w:pPr>
        <w:pStyle w:val="Default"/>
        <w:numPr>
          <w:ilvl w:val="0"/>
          <w:numId w:val="2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Hlk195870825"/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Osoba zatrudniona </w:t>
      </w:r>
      <w:bookmarkEnd w:id="3"/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w 4. </w:t>
      </w:r>
      <w:proofErr w:type="spellStart"/>
      <w:r w:rsidRPr="00F62C66">
        <w:rPr>
          <w:rFonts w:ascii="Times New Roman" w:hAnsi="Times New Roman" w:cs="Times New Roman"/>
          <w:color w:val="auto"/>
          <w:sz w:val="22"/>
          <w:szCs w:val="22"/>
        </w:rPr>
        <w:t>WSzKzP</w:t>
      </w:r>
      <w:proofErr w:type="spellEnd"/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SPZOZ </w:t>
      </w:r>
      <w:r w:rsidRPr="00F62C66">
        <w:rPr>
          <w:rFonts w:ascii="Times New Roman" w:hAnsi="Times New Roman" w:cs="Times New Roman"/>
          <w:b/>
          <w:color w:val="auto"/>
          <w:sz w:val="22"/>
          <w:szCs w:val="22"/>
        </w:rPr>
        <w:t>realizuje praktyki po godzinach swojej pracy</w:t>
      </w:r>
      <w:r w:rsidRPr="00F62C6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B4965" w:rsidRPr="00F62C66" w:rsidRDefault="009D1227" w:rsidP="008F6CF7">
      <w:pPr>
        <w:pStyle w:val="Defaul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Osobę zatrudnioną w </w:t>
      </w:r>
      <w:r w:rsidR="008C3773" w:rsidRPr="00F62C66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8D63BB" w:rsidRPr="00F62C6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C3773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8C3773" w:rsidRPr="00F62C66">
        <w:rPr>
          <w:rFonts w:ascii="Times New Roman" w:hAnsi="Times New Roman" w:cs="Times New Roman"/>
          <w:color w:val="auto"/>
          <w:sz w:val="22"/>
          <w:szCs w:val="22"/>
        </w:rPr>
        <w:t>WSzKzP</w:t>
      </w:r>
      <w:proofErr w:type="spellEnd"/>
      <w:r w:rsidR="008C3773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 SPZOZ</w:t>
      </w:r>
      <w:r w:rsidR="001B4965" w:rsidRPr="00F62C66">
        <w:rPr>
          <w:rFonts w:ascii="Times New Roman" w:hAnsi="Times New Roman" w:cs="Times New Roman"/>
          <w:color w:val="auto"/>
          <w:sz w:val="22"/>
          <w:szCs w:val="22"/>
        </w:rPr>
        <w:t xml:space="preserve">, która ubiega się o miejsce na praktykę, obowiązują wszystkie niniejsze zasady. </w:t>
      </w:r>
    </w:p>
    <w:p w:rsidR="000F26F5" w:rsidRPr="007733AA" w:rsidRDefault="000F26F5" w:rsidP="007733A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pPr>
    </w:p>
    <w:p w:rsidR="000F26F5" w:rsidRPr="007733AA" w:rsidRDefault="000F26F5" w:rsidP="007733AA">
      <w:pPr>
        <w:pStyle w:val="Default"/>
        <w:pBdr>
          <w:top w:val="single" w:sz="4" w:space="1" w:color="auto"/>
          <w:bottom w:val="single" w:sz="4" w:space="1" w:color="auto"/>
        </w:pBdr>
        <w:shd w:val="clear" w:color="auto" w:fill="CCC0D9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733AA">
        <w:rPr>
          <w:rFonts w:ascii="Times New Roman" w:hAnsi="Times New Roman" w:cs="Times New Roman"/>
          <w:b/>
          <w:bCs/>
          <w:color w:val="auto"/>
          <w:sz w:val="22"/>
          <w:szCs w:val="22"/>
        </w:rPr>
        <w:t>II. INSTRUKCJA POSTĘPOWANIA</w:t>
      </w:r>
    </w:p>
    <w:p w:rsidR="000F26F5" w:rsidRPr="007733AA" w:rsidRDefault="000F26F5" w:rsidP="007733AA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highlight w:val="yellow"/>
        </w:rPr>
      </w:pPr>
    </w:p>
    <w:p w:rsidR="000F26F5" w:rsidRDefault="00CE2892" w:rsidP="00C53F2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b/>
          <w:bCs/>
          <w:color w:val="auto"/>
          <w:sz w:val="22"/>
          <w:szCs w:val="22"/>
        </w:rPr>
        <w:t>Uzyskanie zgody i podpisanie umowy</w:t>
      </w:r>
    </w:p>
    <w:p w:rsidR="00C53F20" w:rsidRPr="00C53F20" w:rsidRDefault="00C53F20" w:rsidP="00C53F2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C0F58" w:rsidRPr="0092506C" w:rsidRDefault="00CE2892" w:rsidP="001C0F58">
      <w:pPr>
        <w:pStyle w:val="Default"/>
        <w:numPr>
          <w:ilvl w:val="0"/>
          <w:numId w:val="41"/>
        </w:numPr>
        <w:spacing w:after="12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0F58">
        <w:rPr>
          <w:rFonts w:ascii="Times New Roman" w:hAnsi="Times New Roman" w:cs="Times New Roman"/>
          <w:color w:val="auto"/>
          <w:sz w:val="22"/>
          <w:szCs w:val="22"/>
        </w:rPr>
        <w:t xml:space="preserve">Kandydat </w:t>
      </w:r>
      <w:r w:rsidRPr="001C0F58">
        <w:rPr>
          <w:rFonts w:ascii="Times New Roman" w:hAnsi="Times New Roman" w:cs="Times New Roman"/>
          <w:b/>
          <w:color w:val="auto"/>
          <w:sz w:val="22"/>
          <w:szCs w:val="22"/>
        </w:rPr>
        <w:t>n</w:t>
      </w:r>
      <w:r w:rsidR="001B4965" w:rsidRPr="001C0F58">
        <w:rPr>
          <w:rFonts w:ascii="Times New Roman" w:hAnsi="Times New Roman" w:cs="Times New Roman"/>
          <w:b/>
          <w:color w:val="auto"/>
          <w:sz w:val="22"/>
          <w:szCs w:val="22"/>
        </w:rPr>
        <w:t xml:space="preserve">ie </w:t>
      </w:r>
      <w:r w:rsidR="005C4E1B" w:rsidRPr="001C0F58">
        <w:rPr>
          <w:rFonts w:ascii="Times New Roman" w:hAnsi="Times New Roman" w:cs="Times New Roman"/>
          <w:b/>
          <w:sz w:val="22"/>
          <w:szCs w:val="22"/>
        </w:rPr>
        <w:t xml:space="preserve">później niż </w:t>
      </w:r>
      <w:r w:rsidRPr="001C0F58">
        <w:rPr>
          <w:rFonts w:ascii="Times New Roman" w:hAnsi="Times New Roman" w:cs="Times New Roman"/>
          <w:b/>
          <w:sz w:val="22"/>
          <w:szCs w:val="22"/>
        </w:rPr>
        <w:t>4</w:t>
      </w:r>
      <w:r w:rsidR="005C4E1B" w:rsidRPr="001C0F58">
        <w:rPr>
          <w:rFonts w:ascii="Times New Roman" w:hAnsi="Times New Roman" w:cs="Times New Roman"/>
          <w:b/>
          <w:sz w:val="22"/>
          <w:szCs w:val="22"/>
        </w:rPr>
        <w:t xml:space="preserve"> tygodnie</w:t>
      </w:r>
      <w:r w:rsidR="005C4E1B" w:rsidRPr="001C0F58">
        <w:rPr>
          <w:rFonts w:ascii="Times New Roman" w:hAnsi="Times New Roman" w:cs="Times New Roman"/>
          <w:sz w:val="22"/>
          <w:szCs w:val="22"/>
        </w:rPr>
        <w:t xml:space="preserve"> przed rozpoczęciem </w:t>
      </w:r>
      <w:r w:rsidRPr="001C0F58">
        <w:rPr>
          <w:rFonts w:ascii="Times New Roman" w:hAnsi="Times New Roman" w:cs="Times New Roman"/>
          <w:sz w:val="22"/>
          <w:szCs w:val="22"/>
        </w:rPr>
        <w:t xml:space="preserve">planowanych </w:t>
      </w:r>
      <w:r w:rsidR="005C4E1B" w:rsidRPr="001C0F58">
        <w:rPr>
          <w:rFonts w:ascii="Times New Roman" w:hAnsi="Times New Roman" w:cs="Times New Roman"/>
          <w:sz w:val="22"/>
          <w:szCs w:val="22"/>
        </w:rPr>
        <w:t xml:space="preserve">praktyk </w:t>
      </w:r>
      <w:r w:rsidR="005D6352" w:rsidRPr="001C0F58">
        <w:rPr>
          <w:rFonts w:ascii="Times New Roman" w:hAnsi="Times New Roman" w:cs="Times New Roman"/>
          <w:sz w:val="22"/>
          <w:szCs w:val="22"/>
        </w:rPr>
        <w:t xml:space="preserve">składa w </w:t>
      </w:r>
      <w:proofErr w:type="spellStart"/>
      <w:r w:rsidR="001C0F58" w:rsidRPr="0092506C">
        <w:rPr>
          <w:rFonts w:ascii="Times New Roman" w:hAnsi="Times New Roman" w:cs="Times New Roman"/>
          <w:color w:val="auto"/>
          <w:sz w:val="22"/>
          <w:szCs w:val="22"/>
        </w:rPr>
        <w:t>w</w:t>
      </w:r>
      <w:proofErr w:type="spellEnd"/>
      <w:r w:rsidR="001C0F58" w:rsidRPr="0092506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1C0F58" w:rsidRPr="009A424D">
        <w:rPr>
          <w:rFonts w:ascii="Times New Roman" w:hAnsi="Times New Roman" w:cs="Times New Roman"/>
          <w:b/>
          <w:bCs/>
          <w:sz w:val="22"/>
          <w:szCs w:val="22"/>
        </w:rPr>
        <w:t>OKiI</w:t>
      </w:r>
      <w:proofErr w:type="spellEnd"/>
      <w:r w:rsidR="001C0F58" w:rsidRPr="009A42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C0F58" w:rsidRPr="000D22F6">
        <w:rPr>
          <w:rFonts w:ascii="Times New Roman" w:hAnsi="Times New Roman" w:cs="Times New Roman"/>
          <w:bCs/>
          <w:sz w:val="22"/>
          <w:szCs w:val="22"/>
        </w:rPr>
        <w:t xml:space="preserve">(bud. </w:t>
      </w:r>
      <w:r w:rsidR="001C0F58">
        <w:rPr>
          <w:rFonts w:ascii="Times New Roman" w:hAnsi="Times New Roman" w:cs="Times New Roman"/>
          <w:bCs/>
          <w:sz w:val="22"/>
          <w:szCs w:val="22"/>
        </w:rPr>
        <w:t>2A</w:t>
      </w:r>
      <w:r w:rsidR="001C0F58" w:rsidRPr="000D22F6">
        <w:rPr>
          <w:rFonts w:ascii="Times New Roman" w:hAnsi="Times New Roman" w:cs="Times New Roman"/>
          <w:bCs/>
          <w:sz w:val="22"/>
          <w:szCs w:val="22"/>
        </w:rPr>
        <w:t xml:space="preserve">, pok. </w:t>
      </w:r>
      <w:r w:rsidR="001C0F58">
        <w:rPr>
          <w:rFonts w:ascii="Times New Roman" w:hAnsi="Times New Roman" w:cs="Times New Roman"/>
          <w:bCs/>
          <w:sz w:val="22"/>
          <w:szCs w:val="22"/>
        </w:rPr>
        <w:t>01001</w:t>
      </w:r>
      <w:r w:rsidR="001C0F58" w:rsidRPr="000D22F6">
        <w:rPr>
          <w:rFonts w:ascii="Times New Roman" w:hAnsi="Times New Roman" w:cs="Times New Roman"/>
          <w:bCs/>
          <w:sz w:val="22"/>
          <w:szCs w:val="22"/>
        </w:rPr>
        <w:t>)</w:t>
      </w:r>
      <w:r w:rsidR="001C0F58">
        <w:rPr>
          <w:rFonts w:ascii="Times New Roman" w:hAnsi="Times New Roman" w:cs="Times New Roman"/>
          <w:bCs/>
          <w:sz w:val="22"/>
          <w:szCs w:val="22"/>
        </w:rPr>
        <w:t>,</w:t>
      </w:r>
      <w:r w:rsidR="001C0F58" w:rsidRPr="009A424D">
        <w:rPr>
          <w:rFonts w:ascii="Times New Roman" w:hAnsi="Times New Roman"/>
          <w:bCs/>
          <w:sz w:val="22"/>
          <w:szCs w:val="22"/>
        </w:rPr>
        <w:t xml:space="preserve"> w </w:t>
      </w:r>
      <w:r w:rsidR="001C0F58" w:rsidRPr="009A424D">
        <w:rPr>
          <w:rFonts w:ascii="Times New Roman" w:hAnsi="Times New Roman"/>
          <w:b/>
          <w:sz w:val="22"/>
          <w:szCs w:val="22"/>
        </w:rPr>
        <w:t>Kancelarii Głównej</w:t>
      </w:r>
      <w:r w:rsidR="001C0F58" w:rsidRPr="0092506C">
        <w:rPr>
          <w:rFonts w:ascii="Times New Roman" w:hAnsi="Times New Roman"/>
          <w:sz w:val="22"/>
          <w:szCs w:val="22"/>
        </w:rPr>
        <w:t xml:space="preserve"> (bud. 37, pok. 18)</w:t>
      </w:r>
      <w:r w:rsidR="001C0F58">
        <w:rPr>
          <w:rFonts w:ascii="Times New Roman" w:hAnsi="Times New Roman"/>
          <w:sz w:val="22"/>
          <w:szCs w:val="22"/>
        </w:rPr>
        <w:t xml:space="preserve">, lub wysyłając skany dokumentów na maila: </w:t>
      </w:r>
      <w:r w:rsidR="001C0F58" w:rsidRPr="009A424D">
        <w:rPr>
          <w:rFonts w:ascii="Times New Roman" w:hAnsi="Times New Roman"/>
          <w:b/>
          <w:sz w:val="22"/>
          <w:szCs w:val="22"/>
        </w:rPr>
        <w:t>naukowy@4wsk.pl</w:t>
      </w:r>
      <w:r w:rsidR="001C0F58">
        <w:rPr>
          <w:rFonts w:ascii="Times New Roman" w:hAnsi="Times New Roman"/>
          <w:sz w:val="22"/>
          <w:szCs w:val="22"/>
        </w:rPr>
        <w:t>:</w:t>
      </w:r>
    </w:p>
    <w:p w:rsidR="005D6352" w:rsidRPr="001C0F58" w:rsidRDefault="005D6352" w:rsidP="00C53F20">
      <w:pPr>
        <w:pStyle w:val="Defaul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C0F58">
        <w:rPr>
          <w:rFonts w:ascii="Times New Roman" w:hAnsi="Times New Roman" w:cs="Times New Roman"/>
          <w:color w:val="auto"/>
          <w:sz w:val="22"/>
          <w:szCs w:val="22"/>
        </w:rPr>
        <w:t>wniosek o umożliwienie odbycia praktyk</w:t>
      </w:r>
      <w:r w:rsidR="00196FC7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833CFC" w:rsidRPr="00C53F20" w:rsidRDefault="00833CFC" w:rsidP="00C53F20">
      <w:pPr>
        <w:pStyle w:val="Default"/>
        <w:numPr>
          <w:ilvl w:val="0"/>
          <w:numId w:val="37"/>
        </w:numPr>
        <w:ind w:left="10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Hlk166494261"/>
      <w:r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w przypadku praktyki w zawodach medycznych </w:t>
      </w:r>
      <w:bookmarkEnd w:id="4"/>
      <w:r w:rsidRPr="00C53F20">
        <w:rPr>
          <w:rFonts w:ascii="Times New Roman" w:hAnsi="Times New Roman" w:cs="Times New Roman"/>
          <w:color w:val="auto"/>
          <w:sz w:val="22"/>
          <w:szCs w:val="22"/>
        </w:rPr>
        <w:t>wniosek winien być zaadresowany do Zastępcy Komendanta Szpitala Klinicznego ds. Medycznych (</w:t>
      </w:r>
      <w:r w:rsidR="001C0F58" w:rsidRPr="001C0F58">
        <w:rPr>
          <w:rFonts w:ascii="Times New Roman" w:hAnsi="Times New Roman" w:cs="Times New Roman"/>
          <w:i/>
          <w:color w:val="auto"/>
          <w:sz w:val="22"/>
          <w:szCs w:val="22"/>
        </w:rPr>
        <w:t>Zał. 1 - wniosek o bezpłatną praktykę indywidualną - dla pracownika 4 WSK</w:t>
      </w:r>
      <w:r w:rsidR="001C0F5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</w:t>
      </w:r>
      <w:r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ub </w:t>
      </w:r>
      <w:r w:rsidR="001C0F58" w:rsidRPr="001C0F58">
        <w:rPr>
          <w:rFonts w:ascii="Times New Roman" w:hAnsi="Times New Roman" w:cs="Times New Roman"/>
          <w:i/>
          <w:color w:val="auto"/>
          <w:sz w:val="22"/>
          <w:szCs w:val="22"/>
        </w:rPr>
        <w:t>Zał. 2 - wniosek o bezpłatną praktykę indywidualną</w:t>
      </w:r>
      <w:r w:rsidR="001C0F58">
        <w:rPr>
          <w:rFonts w:ascii="Times New Roman" w:hAnsi="Times New Roman" w:cs="Times New Roman"/>
          <w:color w:val="auto"/>
          <w:sz w:val="22"/>
          <w:szCs w:val="22"/>
        </w:rPr>
        <w:t xml:space="preserve"> lub </w:t>
      </w:r>
      <w:r w:rsidRPr="00251647">
        <w:rPr>
          <w:rFonts w:ascii="Times New Roman" w:hAnsi="Times New Roman" w:cs="Times New Roman"/>
          <w:i/>
          <w:color w:val="auto"/>
          <w:sz w:val="22"/>
          <w:szCs w:val="22"/>
        </w:rPr>
        <w:t xml:space="preserve">Załącznik nr </w:t>
      </w:r>
      <w:r w:rsidR="001C0F58" w:rsidRPr="001C0F58">
        <w:rPr>
          <w:rFonts w:ascii="Times New Roman" w:hAnsi="Times New Roman" w:cs="Times New Roman"/>
          <w:i/>
          <w:color w:val="auto"/>
          <w:sz w:val="22"/>
          <w:szCs w:val="22"/>
        </w:rPr>
        <w:t>5 - wniosek o płatną praktykę indywidualną</w:t>
      </w:r>
      <w:r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</w:p>
    <w:p w:rsidR="00833CFC" w:rsidRPr="00C53F20" w:rsidRDefault="00833CFC" w:rsidP="00C53F20">
      <w:pPr>
        <w:pStyle w:val="Default"/>
        <w:numPr>
          <w:ilvl w:val="0"/>
          <w:numId w:val="37"/>
        </w:numPr>
        <w:spacing w:after="120"/>
        <w:ind w:left="109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color w:val="auto"/>
          <w:sz w:val="22"/>
          <w:szCs w:val="22"/>
        </w:rPr>
        <w:t>w przypadku praktyki administracyjnej wniosek należy zaadresować do Komendanta</w:t>
      </w:r>
      <w:r w:rsidR="00930F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30F90" w:rsidRPr="00765270">
        <w:rPr>
          <w:rFonts w:ascii="Times New Roman" w:hAnsi="Times New Roman" w:cs="Times New Roman"/>
          <w:color w:val="auto"/>
          <w:sz w:val="22"/>
          <w:szCs w:val="22"/>
        </w:rPr>
        <w:t>Szpitala</w:t>
      </w:r>
      <w:r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1C0F58" w:rsidRPr="001C0F58">
        <w:rPr>
          <w:rFonts w:ascii="Times New Roman" w:hAnsi="Times New Roman" w:cs="Times New Roman"/>
          <w:i/>
          <w:color w:val="auto"/>
          <w:sz w:val="22"/>
          <w:szCs w:val="22"/>
        </w:rPr>
        <w:t>Zał. 3 - wniosek o bezpłatną praktykę indywidualną - administracyjną - dla pracownika 4 WSK</w:t>
      </w:r>
      <w:r w:rsidR="001C0F58">
        <w:rPr>
          <w:rFonts w:ascii="Times New Roman" w:hAnsi="Times New Roman" w:cs="Times New Roman"/>
          <w:i/>
          <w:color w:val="auto"/>
          <w:sz w:val="22"/>
          <w:szCs w:val="22"/>
        </w:rPr>
        <w:t xml:space="preserve"> lub </w:t>
      </w:r>
      <w:r w:rsidR="001C0F58" w:rsidRPr="001C0F58">
        <w:rPr>
          <w:rFonts w:ascii="Times New Roman" w:hAnsi="Times New Roman" w:cs="Times New Roman"/>
          <w:i/>
          <w:color w:val="auto"/>
          <w:sz w:val="22"/>
          <w:szCs w:val="22"/>
        </w:rPr>
        <w:t>Zał. 4- wniosek o bezpłatną praktykę indywidualną - administracyjną</w:t>
      </w:r>
      <w:r w:rsidRPr="00C53F20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5D6352" w:rsidRPr="00C53F20" w:rsidRDefault="005D6352" w:rsidP="00C53F20">
      <w:pPr>
        <w:pStyle w:val="Defaul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color w:val="auto"/>
          <w:sz w:val="22"/>
          <w:szCs w:val="22"/>
        </w:rPr>
        <w:t>podpisany dokument z informacją dot. przetwarzania swoich danych osobowych na potrzeby realizacji praktyki (</w:t>
      </w:r>
      <w:r w:rsidR="001E5FC7" w:rsidRPr="001E5FC7">
        <w:rPr>
          <w:rFonts w:ascii="Times New Roman" w:hAnsi="Times New Roman" w:cs="Times New Roman"/>
          <w:i/>
          <w:color w:val="auto"/>
          <w:sz w:val="22"/>
          <w:szCs w:val="22"/>
        </w:rPr>
        <w:t>Zał. 6 - informacja dotycząca przetwarzania danych osobowych</w:t>
      </w:r>
      <w:r w:rsidRPr="00C53F20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5D6352" w:rsidRPr="00C53F20" w:rsidRDefault="005D6352" w:rsidP="00C53F20">
      <w:pPr>
        <w:pStyle w:val="Defaul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color w:val="auto"/>
          <w:sz w:val="22"/>
          <w:szCs w:val="22"/>
        </w:rPr>
        <w:t>program praktyk</w:t>
      </w:r>
    </w:p>
    <w:p w:rsidR="005D6352" w:rsidRPr="00C53F20" w:rsidRDefault="005D6352" w:rsidP="00C53F20">
      <w:pPr>
        <w:pStyle w:val="Defaul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kopię </w:t>
      </w:r>
      <w:r w:rsidR="00C53F20" w:rsidRPr="00C53F20">
        <w:rPr>
          <w:rFonts w:ascii="Times New Roman" w:hAnsi="Times New Roman" w:cs="Times New Roman"/>
          <w:color w:val="auto"/>
          <w:sz w:val="22"/>
          <w:szCs w:val="22"/>
        </w:rPr>
        <w:t>aktualn</w:t>
      </w:r>
      <w:r w:rsidR="00C53F20">
        <w:rPr>
          <w:rFonts w:ascii="Times New Roman" w:hAnsi="Times New Roman" w:cs="Times New Roman"/>
          <w:color w:val="auto"/>
          <w:sz w:val="22"/>
          <w:szCs w:val="22"/>
        </w:rPr>
        <w:t>ej</w:t>
      </w:r>
      <w:r w:rsidR="00C53F20"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 książeczk</w:t>
      </w:r>
      <w:r w:rsidR="00C53F20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C53F20"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F2E5B">
        <w:rPr>
          <w:rFonts w:ascii="Times New Roman" w:hAnsi="Times New Roman" w:cs="Times New Roman"/>
          <w:color w:val="auto"/>
          <w:sz w:val="22"/>
          <w:szCs w:val="22"/>
        </w:rPr>
        <w:t xml:space="preserve">zdrowia </w:t>
      </w:r>
      <w:r w:rsidR="00C53F20">
        <w:rPr>
          <w:rFonts w:ascii="Times New Roman" w:hAnsi="Times New Roman" w:cs="Times New Roman"/>
          <w:color w:val="auto"/>
          <w:sz w:val="22"/>
          <w:szCs w:val="22"/>
        </w:rPr>
        <w:t xml:space="preserve">lub orzeczenia </w:t>
      </w:r>
      <w:r w:rsidR="00C53F20" w:rsidRPr="00C53F20">
        <w:rPr>
          <w:rFonts w:ascii="Times New Roman" w:hAnsi="Times New Roman" w:cs="Times New Roman"/>
          <w:color w:val="auto"/>
          <w:sz w:val="22"/>
          <w:szCs w:val="22"/>
        </w:rPr>
        <w:t>do celów sanitarno-epidemiologicznych</w:t>
      </w:r>
    </w:p>
    <w:p w:rsidR="00833CFC" w:rsidRDefault="005D6352" w:rsidP="00C53F20">
      <w:pPr>
        <w:pStyle w:val="Defaul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color w:val="auto"/>
          <w:sz w:val="22"/>
          <w:szCs w:val="22"/>
        </w:rPr>
        <w:t>kopię</w:t>
      </w:r>
      <w:r w:rsidR="00833CFC"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5" w:name="_Hlk166496637"/>
      <w:r w:rsidR="00833CFC" w:rsidRPr="00C53F20">
        <w:rPr>
          <w:rFonts w:ascii="Times New Roman" w:hAnsi="Times New Roman" w:cs="Times New Roman"/>
          <w:color w:val="auto"/>
          <w:sz w:val="22"/>
          <w:szCs w:val="22"/>
        </w:rPr>
        <w:t xml:space="preserve">polisy ubezpieczeniowej od następstw nieszczęśliwych wypadków (NNW) </w:t>
      </w:r>
      <w:r w:rsidR="00833CFC" w:rsidRPr="003C6580">
        <w:rPr>
          <w:rFonts w:ascii="Times New Roman" w:hAnsi="Times New Roman" w:cs="Times New Roman"/>
          <w:b/>
          <w:color w:val="auto"/>
          <w:sz w:val="22"/>
          <w:szCs w:val="22"/>
        </w:rPr>
        <w:t>z rozszerzeniem o ekspozycję na materiał zakaźny</w:t>
      </w:r>
      <w:r w:rsidR="00833CFC" w:rsidRPr="00C53F20">
        <w:rPr>
          <w:rFonts w:ascii="Times New Roman" w:hAnsi="Times New Roman" w:cs="Times New Roman"/>
          <w:color w:val="auto"/>
          <w:sz w:val="22"/>
          <w:szCs w:val="22"/>
        </w:rPr>
        <w:t>, a w przypadku praktyk z zakresu zawodów medycznych także od odpowiedzialności cywilnej (OC)</w:t>
      </w:r>
      <w:bookmarkEnd w:id="5"/>
    </w:p>
    <w:p w:rsidR="001E5FC7" w:rsidRPr="00C53F20" w:rsidRDefault="001E5FC7" w:rsidP="00C53F20">
      <w:pPr>
        <w:pStyle w:val="Default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zaświadczenie z KRK o niekaralności.</w:t>
      </w:r>
    </w:p>
    <w:p w:rsidR="001E5FC7" w:rsidRDefault="00833CFC" w:rsidP="001F4959">
      <w:pPr>
        <w:pStyle w:val="Akapitzlist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/>
          <w:color w:val="000000"/>
        </w:rPr>
      </w:pPr>
      <w:r w:rsidRPr="00C53F20">
        <w:rPr>
          <w:rFonts w:ascii="Times New Roman" w:hAnsi="Times New Roman"/>
          <w:color w:val="000000"/>
        </w:rPr>
        <w:t>Pracownik</w:t>
      </w:r>
      <w:r w:rsidR="001E5FC7">
        <w:rPr>
          <w:rFonts w:ascii="Times New Roman" w:hAnsi="Times New Roman"/>
          <w:color w:val="000000"/>
        </w:rPr>
        <w:t xml:space="preserve"> </w:t>
      </w:r>
      <w:r w:rsidRPr="00C53F20">
        <w:rPr>
          <w:rFonts w:ascii="Times New Roman" w:hAnsi="Times New Roman"/>
          <w:color w:val="000000"/>
        </w:rPr>
        <w:t>Ośrodka Kształcenia i Innowacji (OKiI) odbiera wniosek, weryfikuje go pod względem merytorycznym i kompletności informacji. Następnie, w porozumieniu z kierownikami komórek organizacyjnych</w:t>
      </w:r>
      <w:r w:rsidR="00BF65F0">
        <w:rPr>
          <w:rFonts w:ascii="Times New Roman" w:hAnsi="Times New Roman"/>
          <w:color w:val="000000"/>
        </w:rPr>
        <w:t xml:space="preserve"> oraz</w:t>
      </w:r>
      <w:r w:rsidR="00BF65F0" w:rsidRPr="001E5FC7">
        <w:rPr>
          <w:rFonts w:ascii="Times New Roman" w:hAnsi="Times New Roman"/>
          <w:color w:val="000000"/>
        </w:rPr>
        <w:t xml:space="preserve"> </w:t>
      </w:r>
      <w:r w:rsidRPr="00C53F20">
        <w:rPr>
          <w:rFonts w:ascii="Times New Roman" w:hAnsi="Times New Roman"/>
          <w:color w:val="000000"/>
        </w:rPr>
        <w:t>pielęgniarkami oddziałowymi</w:t>
      </w:r>
      <w:r w:rsidR="00BF65F0">
        <w:rPr>
          <w:rFonts w:ascii="Times New Roman" w:hAnsi="Times New Roman"/>
          <w:color w:val="000000"/>
        </w:rPr>
        <w:t xml:space="preserve"> </w:t>
      </w:r>
      <w:r w:rsidRPr="001E5FC7">
        <w:rPr>
          <w:rFonts w:ascii="Times New Roman" w:hAnsi="Times New Roman"/>
          <w:color w:val="000000"/>
        </w:rPr>
        <w:t>weryfikuje możliwość przyjęcia osób na praktyki. Kierownik komórki organizacyjnej wyznacza opiekuna praktyk pisemnie na przedłożonym wniosku.</w:t>
      </w:r>
    </w:p>
    <w:p w:rsidR="000930DC" w:rsidRPr="001E5FC7" w:rsidRDefault="000930DC" w:rsidP="000930DC">
      <w:pPr>
        <w:pStyle w:val="Akapitzlist"/>
        <w:spacing w:after="120" w:line="240" w:lineRule="auto"/>
        <w:jc w:val="both"/>
        <w:rPr>
          <w:rFonts w:ascii="Times New Roman" w:hAnsi="Times New Roman"/>
          <w:color w:val="000000"/>
        </w:rPr>
      </w:pPr>
    </w:p>
    <w:p w:rsidR="00B40E42" w:rsidRPr="00C53F20" w:rsidRDefault="001B4965" w:rsidP="001F4959">
      <w:pPr>
        <w:pStyle w:val="Akapitzlist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</w:rPr>
      </w:pPr>
      <w:r w:rsidRPr="00C53F20">
        <w:rPr>
          <w:rFonts w:ascii="Times New Roman" w:hAnsi="Times New Roman"/>
        </w:rPr>
        <w:t xml:space="preserve">W </w:t>
      </w:r>
      <w:r w:rsidR="003C07D1" w:rsidRPr="00C53F20">
        <w:rPr>
          <w:rFonts w:ascii="Times New Roman" w:hAnsi="Times New Roman"/>
        </w:rPr>
        <w:t xml:space="preserve">sytuacji uzyskania zgody na realizację praktyki indywidualnej Komendant zawiera </w:t>
      </w:r>
      <w:r w:rsidR="003C07D1" w:rsidRPr="00C53F20">
        <w:rPr>
          <w:rFonts w:ascii="Times New Roman" w:hAnsi="Times New Roman"/>
        </w:rPr>
        <w:br/>
        <w:t>z kandydatem umowę o praktykę</w:t>
      </w:r>
      <w:r w:rsidR="00C45FE7" w:rsidRPr="00C53F20">
        <w:rPr>
          <w:rFonts w:ascii="Times New Roman" w:hAnsi="Times New Roman"/>
        </w:rPr>
        <w:t xml:space="preserve"> wg obowiązującego </w:t>
      </w:r>
      <w:r w:rsidR="00B40E42" w:rsidRPr="00C53F20">
        <w:rPr>
          <w:rFonts w:ascii="Times New Roman" w:hAnsi="Times New Roman"/>
        </w:rPr>
        <w:t xml:space="preserve">w Szpitalu </w:t>
      </w:r>
      <w:r w:rsidR="00C45FE7" w:rsidRPr="00C53F20">
        <w:rPr>
          <w:rFonts w:ascii="Times New Roman" w:hAnsi="Times New Roman"/>
        </w:rPr>
        <w:t>wzoru</w:t>
      </w:r>
    </w:p>
    <w:p w:rsidR="00B40E42" w:rsidRPr="00C53F20" w:rsidRDefault="00B40E42" w:rsidP="00C53F20">
      <w:pPr>
        <w:pStyle w:val="Akapitzlist"/>
        <w:numPr>
          <w:ilvl w:val="0"/>
          <w:numId w:val="38"/>
        </w:numPr>
        <w:spacing w:line="240" w:lineRule="auto"/>
        <w:ind w:left="723"/>
        <w:jc w:val="both"/>
        <w:rPr>
          <w:rFonts w:ascii="Times New Roman" w:hAnsi="Times New Roman"/>
          <w:color w:val="000000"/>
        </w:rPr>
      </w:pPr>
      <w:r w:rsidRPr="00C53F20">
        <w:rPr>
          <w:rFonts w:ascii="Times New Roman" w:hAnsi="Times New Roman"/>
          <w:color w:val="000000"/>
        </w:rPr>
        <w:t xml:space="preserve">bezpłatna praktyka w zawodach medycznych – </w:t>
      </w:r>
      <w:r w:rsidR="004E2403" w:rsidRPr="004E2403">
        <w:rPr>
          <w:rFonts w:ascii="Times New Roman" w:hAnsi="Times New Roman"/>
          <w:i/>
          <w:color w:val="000000"/>
        </w:rPr>
        <w:t>Zał. 9 Wzór umowy o realizację praktyki bezpłatnej</w:t>
      </w:r>
    </w:p>
    <w:p w:rsidR="004E2403" w:rsidRPr="004E2403" w:rsidRDefault="00B40E42" w:rsidP="004E2403">
      <w:pPr>
        <w:pStyle w:val="Akapitzlist"/>
        <w:numPr>
          <w:ilvl w:val="0"/>
          <w:numId w:val="38"/>
        </w:numPr>
        <w:spacing w:after="0" w:line="240" w:lineRule="auto"/>
        <w:ind w:left="363" w:hanging="79"/>
        <w:jc w:val="both"/>
        <w:rPr>
          <w:rFonts w:ascii="Times New Roman" w:hAnsi="Times New Roman"/>
        </w:rPr>
      </w:pPr>
      <w:r w:rsidRPr="004E2403">
        <w:rPr>
          <w:rFonts w:ascii="Times New Roman" w:hAnsi="Times New Roman"/>
          <w:color w:val="000000"/>
        </w:rPr>
        <w:t xml:space="preserve">płatna praktyka </w:t>
      </w:r>
      <w:r w:rsidR="00C45FE7" w:rsidRPr="004E2403">
        <w:rPr>
          <w:rFonts w:ascii="Times New Roman" w:hAnsi="Times New Roman"/>
          <w:color w:val="000000"/>
        </w:rPr>
        <w:t>w zawodach medycznych</w:t>
      </w:r>
      <w:r w:rsidRPr="004E2403">
        <w:rPr>
          <w:rFonts w:ascii="Times New Roman" w:hAnsi="Times New Roman"/>
          <w:color w:val="000000"/>
        </w:rPr>
        <w:t xml:space="preserve"> – </w:t>
      </w:r>
      <w:r w:rsidR="004E2403" w:rsidRPr="004E2403">
        <w:rPr>
          <w:rFonts w:ascii="Times New Roman" w:hAnsi="Times New Roman"/>
          <w:i/>
          <w:color w:val="000000"/>
        </w:rPr>
        <w:t>Zał. 11 Wzór umowy o realizację praktyki płatnej</w:t>
      </w:r>
    </w:p>
    <w:p w:rsidR="004E2403" w:rsidRPr="004E2403" w:rsidRDefault="00C45FE7" w:rsidP="004E2403">
      <w:pPr>
        <w:pStyle w:val="Akapitzlist"/>
        <w:numPr>
          <w:ilvl w:val="0"/>
          <w:numId w:val="38"/>
        </w:numPr>
        <w:spacing w:after="0" w:line="240" w:lineRule="auto"/>
        <w:ind w:left="363" w:hanging="79"/>
        <w:jc w:val="both"/>
        <w:rPr>
          <w:rFonts w:ascii="Times New Roman" w:hAnsi="Times New Roman"/>
        </w:rPr>
      </w:pPr>
      <w:r w:rsidRPr="004E2403">
        <w:rPr>
          <w:rFonts w:ascii="Times New Roman" w:hAnsi="Times New Roman"/>
        </w:rPr>
        <w:t>praktyk</w:t>
      </w:r>
      <w:r w:rsidR="00B40E42" w:rsidRPr="004E2403">
        <w:rPr>
          <w:rFonts w:ascii="Times New Roman" w:hAnsi="Times New Roman"/>
        </w:rPr>
        <w:t>a</w:t>
      </w:r>
      <w:r w:rsidRPr="004E2403">
        <w:rPr>
          <w:rFonts w:ascii="Times New Roman" w:hAnsi="Times New Roman"/>
        </w:rPr>
        <w:t xml:space="preserve"> administracyjn</w:t>
      </w:r>
      <w:r w:rsidR="00B40E42" w:rsidRPr="004E2403">
        <w:rPr>
          <w:rFonts w:ascii="Times New Roman" w:hAnsi="Times New Roman"/>
        </w:rPr>
        <w:t xml:space="preserve">a (bezpłatna) – </w:t>
      </w:r>
      <w:r w:rsidR="004E2403" w:rsidRPr="004E2403">
        <w:rPr>
          <w:rFonts w:ascii="Times New Roman" w:hAnsi="Times New Roman"/>
          <w:i/>
        </w:rPr>
        <w:t>Zał. 10 Wzór umowy o realizację praktyki bezpłatnej – administracyjnej</w:t>
      </w:r>
    </w:p>
    <w:p w:rsidR="004E2403" w:rsidRDefault="004E2403" w:rsidP="004E2403">
      <w:pPr>
        <w:pStyle w:val="Akapitzlist"/>
        <w:spacing w:after="0" w:line="240" w:lineRule="auto"/>
        <w:ind w:left="363"/>
        <w:jc w:val="both"/>
        <w:rPr>
          <w:rFonts w:ascii="Times New Roman" w:hAnsi="Times New Roman"/>
          <w:b/>
        </w:rPr>
      </w:pPr>
    </w:p>
    <w:p w:rsidR="001B4965" w:rsidRPr="004E2403" w:rsidRDefault="00B40E42" w:rsidP="004E2403">
      <w:pPr>
        <w:pStyle w:val="Akapitzlist"/>
        <w:spacing w:after="0" w:line="240" w:lineRule="auto"/>
        <w:ind w:left="363"/>
        <w:jc w:val="both"/>
        <w:rPr>
          <w:rFonts w:ascii="Times New Roman" w:hAnsi="Times New Roman"/>
        </w:rPr>
      </w:pPr>
      <w:r w:rsidRPr="004E2403">
        <w:rPr>
          <w:rFonts w:ascii="Times New Roman" w:hAnsi="Times New Roman"/>
          <w:b/>
        </w:rPr>
        <w:t>Nie jest podpisywana umowa z uczelnią</w:t>
      </w:r>
      <w:r w:rsidRPr="004E2403">
        <w:rPr>
          <w:rFonts w:ascii="Times New Roman" w:hAnsi="Times New Roman"/>
        </w:rPr>
        <w:t xml:space="preserve"> – w</w:t>
      </w:r>
      <w:r w:rsidR="001B4965" w:rsidRPr="004E2403">
        <w:rPr>
          <w:rFonts w:ascii="Times New Roman" w:hAnsi="Times New Roman"/>
        </w:rPr>
        <w:t xml:space="preserve"> przypadku </w:t>
      </w:r>
      <w:r w:rsidRPr="004E2403">
        <w:rPr>
          <w:rFonts w:ascii="Times New Roman" w:hAnsi="Times New Roman"/>
        </w:rPr>
        <w:t xml:space="preserve">takiego </w:t>
      </w:r>
      <w:r w:rsidR="001B4965" w:rsidRPr="004E2403">
        <w:rPr>
          <w:rFonts w:ascii="Times New Roman" w:hAnsi="Times New Roman"/>
        </w:rPr>
        <w:t xml:space="preserve">wymogu </w:t>
      </w:r>
      <w:r w:rsidRPr="004E2403">
        <w:rPr>
          <w:rFonts w:ascii="Times New Roman" w:hAnsi="Times New Roman"/>
        </w:rPr>
        <w:t xml:space="preserve">konieczne jest zawarcie </w:t>
      </w:r>
      <w:r w:rsidR="00965C6C" w:rsidRPr="004E2403">
        <w:rPr>
          <w:rFonts w:ascii="Times New Roman" w:hAnsi="Times New Roman"/>
        </w:rPr>
        <w:t xml:space="preserve">przez uczelnię </w:t>
      </w:r>
      <w:r w:rsidRPr="004E2403">
        <w:rPr>
          <w:rFonts w:ascii="Times New Roman" w:hAnsi="Times New Roman"/>
        </w:rPr>
        <w:t>umowy o praktykę grupową</w:t>
      </w:r>
      <w:r w:rsidR="00965C6C" w:rsidRPr="004E2403">
        <w:rPr>
          <w:rFonts w:ascii="Times New Roman" w:hAnsi="Times New Roman"/>
        </w:rPr>
        <w:t xml:space="preserve"> </w:t>
      </w:r>
      <w:r w:rsidR="00965C6C" w:rsidRPr="00C53F20">
        <w:sym w:font="Symbol" w:char="F0AE"/>
      </w:r>
      <w:r w:rsidR="00965C6C" w:rsidRPr="004E2403">
        <w:rPr>
          <w:rFonts w:ascii="Times New Roman" w:hAnsi="Times New Roman"/>
        </w:rPr>
        <w:t xml:space="preserve"> patrz: </w:t>
      </w:r>
      <w:r w:rsidR="00965C6C" w:rsidRPr="004E2403">
        <w:rPr>
          <w:rFonts w:ascii="Times New Roman" w:hAnsi="Times New Roman"/>
          <w:i/>
        </w:rPr>
        <w:t xml:space="preserve">Ścieżka postępowania </w:t>
      </w:r>
      <w:proofErr w:type="spellStart"/>
      <w:r w:rsidR="00965C6C" w:rsidRPr="004E2403">
        <w:rPr>
          <w:rFonts w:ascii="Times New Roman" w:hAnsi="Times New Roman"/>
          <w:i/>
        </w:rPr>
        <w:t>ws</w:t>
      </w:r>
      <w:proofErr w:type="spellEnd"/>
      <w:r w:rsidR="00965C6C" w:rsidRPr="004E2403">
        <w:rPr>
          <w:rFonts w:ascii="Times New Roman" w:hAnsi="Times New Roman"/>
          <w:i/>
        </w:rPr>
        <w:t>. PRAKTYK GRUPOWYCH</w:t>
      </w:r>
    </w:p>
    <w:p w:rsidR="00965C6C" w:rsidRPr="00C53F20" w:rsidRDefault="00965C6C" w:rsidP="00C53F20">
      <w:pPr>
        <w:spacing w:after="0" w:line="240" w:lineRule="auto"/>
        <w:ind w:left="363"/>
        <w:jc w:val="both"/>
        <w:rPr>
          <w:rFonts w:ascii="Times New Roman" w:hAnsi="Times New Roman"/>
        </w:rPr>
      </w:pPr>
    </w:p>
    <w:p w:rsidR="001B4965" w:rsidRPr="00C53F20" w:rsidRDefault="001B4965" w:rsidP="00C53F2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praktyki</w:t>
      </w:r>
      <w:r w:rsidR="00965C6C" w:rsidRPr="00C53F2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indywidualnej</w:t>
      </w:r>
    </w:p>
    <w:p w:rsidR="00965C6C" w:rsidRPr="00C53F20" w:rsidRDefault="00965C6C" w:rsidP="00C53F2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65C6C" w:rsidRPr="00C53F20" w:rsidRDefault="00965C6C" w:rsidP="00C53F20">
      <w:pPr>
        <w:pStyle w:val="Default"/>
        <w:numPr>
          <w:ilvl w:val="0"/>
          <w:numId w:val="39"/>
        </w:numPr>
        <w:spacing w:after="120"/>
        <w:ind w:left="36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Przed rozpoczęciem praktyk 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praktykan</w:t>
      </w:r>
      <w:r w:rsidR="008F6CF7">
        <w:rPr>
          <w:rFonts w:ascii="Times New Roman" w:hAnsi="Times New Roman" w:cs="Times New Roman"/>
          <w:b/>
          <w:bCs/>
          <w:color w:val="auto"/>
          <w:sz w:val="22"/>
          <w:szCs w:val="22"/>
        </w:rPr>
        <w:t>t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zobowiązan</w:t>
      </w:r>
      <w:r w:rsidR="008F6CF7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8F6CF7">
        <w:rPr>
          <w:rFonts w:ascii="Times New Roman" w:hAnsi="Times New Roman" w:cs="Times New Roman"/>
          <w:b/>
          <w:bCs/>
          <w:color w:val="auto"/>
          <w:sz w:val="22"/>
          <w:szCs w:val="22"/>
        </w:rPr>
        <w:t>jest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posiadać </w:t>
      </w:r>
      <w:bookmarkStart w:id="6" w:name="_Hlk166497601"/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aktualną książeczkę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3C658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lub </w:t>
      </w:r>
      <w:r w:rsidR="003C6580"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orzeczenie 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do celów sanitarno-epidemiologicznych</w:t>
      </w:r>
      <w:bookmarkEnd w:id="6"/>
      <w:r w:rsidR="00386E84"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fotografię twarzy</w:t>
      </w:r>
      <w:r w:rsidR="00386E84"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oraz </w:t>
      </w:r>
      <w:r w:rsidR="00ED04D1"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polisę ubezpieczeniową</w:t>
      </w:r>
      <w:r w:rsidR="00ED04D1"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od następstw nieszczęśliwych wypadków (</w:t>
      </w:r>
      <w:r w:rsidR="00ED04D1"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NNW</w:t>
      </w:r>
      <w:r w:rsidR="00ED04D1"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) </w:t>
      </w:r>
      <w:r w:rsidR="00ED04D1"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z rozszerzeniem o ekspozycję na materiał zakaźny</w:t>
      </w:r>
      <w:r w:rsidR="00ED04D1"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a </w:t>
      </w:r>
      <w:r w:rsidR="00ED04D1"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w przypadku</w:t>
      </w:r>
      <w:r w:rsidR="00ED04D1"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praktyk z zakresu </w:t>
      </w:r>
      <w:r w:rsidR="00ED04D1"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zawodów medycznych</w:t>
      </w:r>
      <w:r w:rsidR="00ED04D1"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także od odpowiedzialności cywilnej </w:t>
      </w:r>
      <w:r w:rsidR="00ED04D1"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(OC</w:t>
      </w:r>
      <w:r w:rsidR="00ED04D1" w:rsidRPr="00C53F20">
        <w:rPr>
          <w:rFonts w:ascii="Times New Roman" w:hAnsi="Times New Roman" w:cs="Times New Roman"/>
          <w:bCs/>
          <w:color w:val="auto"/>
          <w:sz w:val="22"/>
          <w:szCs w:val="22"/>
        </w:rPr>
        <w:t>)</w:t>
      </w:r>
      <w:r w:rsidR="004E240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, </w:t>
      </w:r>
      <w:r w:rsidR="004E2403">
        <w:rPr>
          <w:rFonts w:ascii="Times New Roman" w:hAnsi="Times New Roman" w:cs="Times New Roman"/>
          <w:color w:val="auto"/>
          <w:sz w:val="22"/>
          <w:szCs w:val="22"/>
        </w:rPr>
        <w:t xml:space="preserve">zaświadczenie z </w:t>
      </w:r>
      <w:r w:rsidR="004E2403" w:rsidRPr="004E2403">
        <w:rPr>
          <w:rFonts w:ascii="Times New Roman" w:hAnsi="Times New Roman" w:cs="Times New Roman"/>
          <w:b/>
          <w:color w:val="auto"/>
          <w:sz w:val="22"/>
          <w:szCs w:val="22"/>
        </w:rPr>
        <w:t>KRK</w:t>
      </w:r>
      <w:r w:rsidR="004E2403">
        <w:rPr>
          <w:rFonts w:ascii="Times New Roman" w:hAnsi="Times New Roman" w:cs="Times New Roman"/>
          <w:color w:val="auto"/>
          <w:sz w:val="22"/>
          <w:szCs w:val="22"/>
        </w:rPr>
        <w:t xml:space="preserve"> o niekaralności</w:t>
      </w:r>
    </w:p>
    <w:p w:rsidR="001B7C86" w:rsidRPr="00C53F20" w:rsidRDefault="001B7C86" w:rsidP="00C53F20">
      <w:pPr>
        <w:pStyle w:val="Akapitzlist"/>
        <w:numPr>
          <w:ilvl w:val="0"/>
          <w:numId w:val="39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bCs/>
        </w:rPr>
      </w:pPr>
      <w:r w:rsidRPr="00C53F20">
        <w:rPr>
          <w:rFonts w:ascii="Times New Roman" w:hAnsi="Times New Roman"/>
          <w:bCs/>
        </w:rPr>
        <w:t>Praktykan</w:t>
      </w:r>
      <w:r w:rsidR="008F6CF7">
        <w:rPr>
          <w:rFonts w:ascii="Times New Roman" w:hAnsi="Times New Roman"/>
          <w:bCs/>
        </w:rPr>
        <w:t>t</w:t>
      </w:r>
      <w:r w:rsidRPr="00C53F20">
        <w:rPr>
          <w:rFonts w:ascii="Times New Roman" w:hAnsi="Times New Roman"/>
          <w:bCs/>
        </w:rPr>
        <w:t xml:space="preserve"> </w:t>
      </w:r>
      <w:r w:rsidRPr="003C6580">
        <w:rPr>
          <w:rFonts w:ascii="Times New Roman" w:hAnsi="Times New Roman"/>
          <w:b/>
          <w:bCs/>
        </w:rPr>
        <w:t>w środę poprzedzającą datę rozpoczęcia praktyki</w:t>
      </w:r>
      <w:r w:rsidRPr="00C53F20">
        <w:rPr>
          <w:rFonts w:ascii="Times New Roman" w:hAnsi="Times New Roman"/>
          <w:bCs/>
        </w:rPr>
        <w:t xml:space="preserve"> zgłasza się do OKiI (bud. 2A, pok. 01001) </w:t>
      </w:r>
      <w:r w:rsidRPr="003C6580">
        <w:rPr>
          <w:rFonts w:ascii="Times New Roman" w:hAnsi="Times New Roman"/>
          <w:b/>
          <w:bCs/>
        </w:rPr>
        <w:t>w godzinach 7:</w:t>
      </w:r>
      <w:r w:rsidR="00E516AD">
        <w:rPr>
          <w:rFonts w:ascii="Times New Roman" w:hAnsi="Times New Roman"/>
          <w:b/>
          <w:bCs/>
        </w:rPr>
        <w:t>00</w:t>
      </w:r>
      <w:r w:rsidRPr="003C6580">
        <w:rPr>
          <w:rFonts w:ascii="Times New Roman" w:hAnsi="Times New Roman"/>
          <w:b/>
          <w:bCs/>
        </w:rPr>
        <w:t>-7:2</w:t>
      </w:r>
      <w:r w:rsidR="00E84954">
        <w:rPr>
          <w:rFonts w:ascii="Times New Roman" w:hAnsi="Times New Roman"/>
          <w:b/>
          <w:bCs/>
        </w:rPr>
        <w:t>0</w:t>
      </w:r>
      <w:r w:rsidRPr="00C53F20">
        <w:rPr>
          <w:rFonts w:ascii="Times New Roman" w:hAnsi="Times New Roman"/>
          <w:bCs/>
        </w:rPr>
        <w:t xml:space="preserve"> </w:t>
      </w:r>
      <w:r w:rsidR="003C6580">
        <w:rPr>
          <w:rFonts w:ascii="Times New Roman" w:hAnsi="Times New Roman"/>
          <w:bCs/>
        </w:rPr>
        <w:t>w celu</w:t>
      </w:r>
      <w:r w:rsidRPr="00C53F20">
        <w:rPr>
          <w:rFonts w:ascii="Times New Roman" w:hAnsi="Times New Roman"/>
          <w:bCs/>
        </w:rPr>
        <w:t>:</w:t>
      </w:r>
    </w:p>
    <w:p w:rsidR="001B7C86" w:rsidRPr="00C53F20" w:rsidRDefault="001B7C86" w:rsidP="00C53F20">
      <w:pPr>
        <w:pStyle w:val="Akapitzlist"/>
        <w:numPr>
          <w:ilvl w:val="0"/>
          <w:numId w:val="40"/>
        </w:numPr>
        <w:spacing w:after="120" w:line="240" w:lineRule="auto"/>
        <w:contextualSpacing w:val="0"/>
        <w:jc w:val="both"/>
        <w:rPr>
          <w:rFonts w:ascii="Times New Roman" w:hAnsi="Times New Roman"/>
          <w:bCs/>
        </w:rPr>
      </w:pPr>
      <w:r w:rsidRPr="00AB7A9E">
        <w:rPr>
          <w:rFonts w:ascii="Times New Roman" w:hAnsi="Times New Roman"/>
          <w:bCs/>
        </w:rPr>
        <w:t>podpisania umowy</w:t>
      </w:r>
      <w:r w:rsidRPr="00C53F20">
        <w:rPr>
          <w:rFonts w:ascii="Times New Roman" w:hAnsi="Times New Roman"/>
          <w:bCs/>
        </w:rPr>
        <w:t xml:space="preserve"> o praktykę indywidualną</w:t>
      </w:r>
    </w:p>
    <w:p w:rsidR="001B7C86" w:rsidRPr="00C53F20" w:rsidRDefault="00BC5C60" w:rsidP="00C53F20">
      <w:pPr>
        <w:pStyle w:val="Akapitzlist"/>
        <w:spacing w:after="120" w:line="240" w:lineRule="auto"/>
        <w:ind w:left="360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</w:t>
      </w:r>
      <w:r w:rsidR="001B7C86" w:rsidRPr="00C53F20">
        <w:rPr>
          <w:rFonts w:ascii="Times New Roman" w:hAnsi="Times New Roman"/>
          <w:bCs/>
        </w:rPr>
        <w:t>)</w:t>
      </w:r>
      <w:r w:rsidR="001B7C86" w:rsidRPr="00C53F20">
        <w:rPr>
          <w:rFonts w:ascii="Times New Roman" w:hAnsi="Times New Roman"/>
          <w:bCs/>
        </w:rPr>
        <w:tab/>
        <w:t>otrzymania wniosku o wydanie imiennego identyfikatora</w:t>
      </w:r>
    </w:p>
    <w:p w:rsidR="001B7C86" w:rsidRPr="00C53F20" w:rsidRDefault="00BC5C60" w:rsidP="00C53F20">
      <w:pPr>
        <w:pStyle w:val="Akapitzlist"/>
        <w:spacing w:after="120" w:line="240" w:lineRule="auto"/>
        <w:ind w:left="705" w:hanging="345"/>
        <w:contextualSpacing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="001B7C86" w:rsidRPr="00C53F20">
        <w:rPr>
          <w:rFonts w:ascii="Times New Roman" w:hAnsi="Times New Roman"/>
          <w:bCs/>
        </w:rPr>
        <w:t>)</w:t>
      </w:r>
      <w:r w:rsidR="001B7C86" w:rsidRPr="00C53F20">
        <w:rPr>
          <w:rFonts w:ascii="Times New Roman" w:hAnsi="Times New Roman"/>
          <w:bCs/>
        </w:rPr>
        <w:tab/>
      </w:r>
      <w:r w:rsidR="00AB7A9E" w:rsidRPr="00C53F20">
        <w:rPr>
          <w:rFonts w:ascii="Times New Roman" w:hAnsi="Times New Roman"/>
          <w:bCs/>
        </w:rPr>
        <w:t xml:space="preserve">otrzymania </w:t>
      </w:r>
      <w:r w:rsidR="00AB7A9E">
        <w:rPr>
          <w:rFonts w:ascii="Times New Roman" w:hAnsi="Times New Roman"/>
          <w:bCs/>
        </w:rPr>
        <w:t>k</w:t>
      </w:r>
      <w:r w:rsidR="001B7C86" w:rsidRPr="00C53F20">
        <w:rPr>
          <w:rFonts w:ascii="Times New Roman" w:hAnsi="Times New Roman"/>
          <w:bCs/>
        </w:rPr>
        <w:t xml:space="preserve">arty </w:t>
      </w:r>
      <w:r w:rsidR="00AB7A9E">
        <w:rPr>
          <w:rFonts w:ascii="Times New Roman" w:hAnsi="Times New Roman"/>
          <w:bCs/>
        </w:rPr>
        <w:t>o</w:t>
      </w:r>
      <w:r w:rsidR="001B7C86" w:rsidRPr="00C53F20">
        <w:rPr>
          <w:rFonts w:ascii="Times New Roman" w:hAnsi="Times New Roman"/>
          <w:bCs/>
        </w:rPr>
        <w:t>biegowej i skierowania na szkolenie z zakresu BHP, PPOŻ, RODO oraz kontroli zakażeń szpitalnych</w:t>
      </w:r>
    </w:p>
    <w:p w:rsidR="00C53F20" w:rsidRDefault="00C53F20" w:rsidP="00AB7A9E">
      <w:pPr>
        <w:pStyle w:val="Default"/>
        <w:numPr>
          <w:ilvl w:val="0"/>
          <w:numId w:val="39"/>
        </w:numPr>
        <w:ind w:left="36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>Praktykan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t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składa otrzyman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wnios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ek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 wydanie imiennego identyfikatora wraz ze swoim zdjęc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iem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u Komendanta Ochrony</w:t>
      </w:r>
      <w:r w:rsidR="00AB7A9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(</w:t>
      </w:r>
      <w:r w:rsidR="00AB7A9E" w:rsidRPr="00AB7A9E">
        <w:rPr>
          <w:rFonts w:ascii="Times New Roman" w:hAnsi="Times New Roman" w:cs="Times New Roman"/>
          <w:bCs/>
          <w:color w:val="auto"/>
          <w:sz w:val="22"/>
          <w:szCs w:val="22"/>
        </w:rPr>
        <w:t>bud. 43, wejście I, pok. 10, tel. 261 660</w:t>
      </w:r>
      <w:r w:rsidR="00AB7A9E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AB7A9E" w:rsidRPr="00AB7A9E">
        <w:rPr>
          <w:rFonts w:ascii="Times New Roman" w:hAnsi="Times New Roman" w:cs="Times New Roman"/>
          <w:bCs/>
          <w:color w:val="auto"/>
          <w:sz w:val="22"/>
          <w:szCs w:val="22"/>
        </w:rPr>
        <w:t>133</w:t>
      </w:r>
      <w:r w:rsidR="00AB7A9E">
        <w:rPr>
          <w:rFonts w:ascii="Times New Roman" w:hAnsi="Times New Roman" w:cs="Times New Roman"/>
          <w:bCs/>
          <w:color w:val="auto"/>
          <w:sz w:val="22"/>
          <w:szCs w:val="22"/>
        </w:rPr>
        <w:t>).</w:t>
      </w:r>
    </w:p>
    <w:p w:rsidR="000930DC" w:rsidRPr="00AB7A9E" w:rsidRDefault="000930DC" w:rsidP="000930DC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C53F20" w:rsidRPr="00C53F20" w:rsidRDefault="00C53F20" w:rsidP="00C53F20">
      <w:pPr>
        <w:pStyle w:val="Default"/>
        <w:numPr>
          <w:ilvl w:val="0"/>
          <w:numId w:val="39"/>
        </w:numPr>
        <w:spacing w:after="120"/>
        <w:ind w:left="36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 odbyciu szkoleń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praktykan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t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zwraca Kartę Obiegową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do OKiI, następnie uda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je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się do komórki organizacyjnej, w której będ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zie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odbywać praktykę.</w:t>
      </w:r>
    </w:p>
    <w:p w:rsidR="002E74BD" w:rsidRDefault="00C53F20" w:rsidP="00C53F20">
      <w:pPr>
        <w:pStyle w:val="Default"/>
        <w:numPr>
          <w:ilvl w:val="0"/>
          <w:numId w:val="39"/>
        </w:numPr>
        <w:ind w:left="36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Po zakończonych praktykach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praktykan</w:t>
      </w:r>
      <w:r w:rsidR="008F6CF7">
        <w:rPr>
          <w:rFonts w:ascii="Times New Roman" w:hAnsi="Times New Roman" w:cs="Times New Roman"/>
          <w:bCs/>
          <w:color w:val="auto"/>
          <w:sz w:val="22"/>
          <w:szCs w:val="22"/>
        </w:rPr>
        <w:t>t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3C6580">
        <w:rPr>
          <w:rFonts w:ascii="Times New Roman" w:hAnsi="Times New Roman" w:cs="Times New Roman"/>
          <w:b/>
          <w:bCs/>
          <w:color w:val="auto"/>
          <w:sz w:val="22"/>
          <w:szCs w:val="22"/>
        </w:rPr>
        <w:t>zwraca imienne identyfikatory</w:t>
      </w:r>
      <w:r w:rsidRPr="00C53F2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Komendantowi Ochrony</w:t>
      </w:r>
      <w:r w:rsidR="00AB7A9E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(</w:t>
      </w:r>
      <w:r w:rsidR="00AB7A9E" w:rsidRPr="00AB7A9E">
        <w:rPr>
          <w:rFonts w:ascii="Times New Roman" w:hAnsi="Times New Roman" w:cs="Times New Roman"/>
          <w:bCs/>
          <w:color w:val="auto"/>
          <w:sz w:val="22"/>
          <w:szCs w:val="22"/>
        </w:rPr>
        <w:t>bud. 43, wejście I, pok. 10, tel. 261 660</w:t>
      </w:r>
      <w:r w:rsidR="00AB7A9E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AB7A9E" w:rsidRPr="00AB7A9E">
        <w:rPr>
          <w:rFonts w:ascii="Times New Roman" w:hAnsi="Times New Roman" w:cs="Times New Roman"/>
          <w:bCs/>
          <w:color w:val="auto"/>
          <w:sz w:val="22"/>
          <w:szCs w:val="22"/>
        </w:rPr>
        <w:t>133</w:t>
      </w:r>
      <w:r w:rsidR="00AB7A9E">
        <w:rPr>
          <w:rFonts w:ascii="Times New Roman" w:hAnsi="Times New Roman" w:cs="Times New Roman"/>
          <w:bCs/>
          <w:color w:val="auto"/>
          <w:sz w:val="22"/>
          <w:szCs w:val="22"/>
        </w:rPr>
        <w:t>).</w:t>
      </w:r>
    </w:p>
    <w:p w:rsidR="001A426F" w:rsidRDefault="001A426F" w:rsidP="001A426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1A426F" w:rsidRPr="001A426F" w:rsidRDefault="001A426F" w:rsidP="001A426F">
      <w:pPr>
        <w:spacing w:after="0"/>
        <w:jc w:val="both"/>
        <w:rPr>
          <w:rFonts w:ascii="Times New Roman" w:hAnsi="Times New Roman" w:cs="Cambria"/>
          <w:color w:val="000000"/>
          <w:sz w:val="20"/>
          <w:szCs w:val="20"/>
        </w:rPr>
      </w:pPr>
      <w:r w:rsidRPr="00050F70">
        <w:rPr>
          <w:rFonts w:ascii="Times New Roman" w:hAnsi="Times New Roman" w:cs="Cambria"/>
          <w:color w:val="000000"/>
          <w:sz w:val="20"/>
          <w:szCs w:val="20"/>
        </w:rPr>
        <w:t xml:space="preserve">Zgodnie z </w:t>
      </w:r>
      <w:bookmarkStart w:id="7" w:name="_Hlk195868804"/>
      <w:r w:rsidRPr="00050F70">
        <w:rPr>
          <w:rFonts w:ascii="Times New Roman" w:hAnsi="Times New Roman" w:cs="Cambria"/>
          <w:color w:val="000000"/>
          <w:sz w:val="20"/>
          <w:szCs w:val="20"/>
        </w:rPr>
        <w:t xml:space="preserve">„ROZPORZĄDZENIEM MINISTRA OBRONY NARODOWEJ z dnia 27 marca 2025 r. w sprawie trybu oraz terminów wydawania zezwoleń na fotografowanie, filmowanie lub utrwalanie w inny sposób obrazu lub wizerunku obiektów, osób lub ruchomości, o których mowa w art. 616a ust. 1 ustawy z dnia 11 marca 2022 r. o obronie Ojczyzny, wzoru znaku zakazu fotografowania oraz sposobu jego uwidocznienia, utrwalenia i rozmieszczenia” </w:t>
      </w:r>
      <w:bookmarkEnd w:id="7"/>
      <w:r w:rsidRPr="00050F70">
        <w:rPr>
          <w:rFonts w:ascii="Times New Roman" w:hAnsi="Times New Roman" w:cs="Cambria"/>
          <w:color w:val="000000"/>
          <w:sz w:val="20"/>
          <w:szCs w:val="20"/>
        </w:rPr>
        <w:t>na terenie całego 4 Wojskowego Szpitala Klinicznego obowiązuje całkowity zakaz fotografowania, filmowania lub utrwalania w inny sposób obrazu lub wizerunku obiektów, osób lub ruchomości.</w:t>
      </w:r>
    </w:p>
    <w:sectPr w:rsidR="001A426F" w:rsidRPr="001A426F" w:rsidSect="00627D63">
      <w:footerReference w:type="default" r:id="rId8"/>
      <w:pgSz w:w="11906" w:h="16838"/>
      <w:pgMar w:top="993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BA9" w:rsidRDefault="00A33BA9" w:rsidP="00A93F4F">
      <w:pPr>
        <w:spacing w:after="0" w:line="240" w:lineRule="auto"/>
      </w:pPr>
      <w:r>
        <w:separator/>
      </w:r>
    </w:p>
  </w:endnote>
  <w:endnote w:type="continuationSeparator" w:id="0">
    <w:p w:rsidR="00A33BA9" w:rsidRDefault="00A33BA9" w:rsidP="00A9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00134"/>
      <w:docPartObj>
        <w:docPartGallery w:val="Page Numbers (Bottom of Page)"/>
        <w:docPartUnique/>
      </w:docPartObj>
    </w:sdtPr>
    <w:sdtEndPr/>
    <w:sdtContent>
      <w:p w:rsidR="00A93F4F" w:rsidRDefault="00985AD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DAA">
          <w:rPr>
            <w:noProof/>
          </w:rPr>
          <w:t>2</w:t>
        </w:r>
        <w:r>
          <w:rPr>
            <w:noProof/>
          </w:rPr>
          <w:fldChar w:fldCharType="end"/>
        </w:r>
        <w:r w:rsidR="00A93F4F">
          <w:t>/2</w:t>
        </w:r>
      </w:p>
    </w:sdtContent>
  </w:sdt>
  <w:p w:rsidR="00A93F4F" w:rsidRDefault="00A93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BA9" w:rsidRDefault="00A33BA9" w:rsidP="00A93F4F">
      <w:pPr>
        <w:spacing w:after="0" w:line="240" w:lineRule="auto"/>
      </w:pPr>
      <w:r>
        <w:separator/>
      </w:r>
    </w:p>
  </w:footnote>
  <w:footnote w:type="continuationSeparator" w:id="0">
    <w:p w:rsidR="00A33BA9" w:rsidRDefault="00A33BA9" w:rsidP="00A93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61DFE"/>
    <w:multiLevelType w:val="hybridMultilevel"/>
    <w:tmpl w:val="BA7C951A"/>
    <w:lvl w:ilvl="0" w:tplc="0FDCCA0C">
      <w:start w:val="1"/>
      <w:numFmt w:val="bullet"/>
      <w:lvlText w:val=""/>
      <w:lvlJc w:val="left"/>
      <w:pPr>
        <w:ind w:left="2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A354B63"/>
    <w:multiLevelType w:val="hybridMultilevel"/>
    <w:tmpl w:val="AEA68A7A"/>
    <w:lvl w:ilvl="0" w:tplc="80B4F9A6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24F3"/>
    <w:multiLevelType w:val="hybridMultilevel"/>
    <w:tmpl w:val="18943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8946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289"/>
    <w:multiLevelType w:val="hybridMultilevel"/>
    <w:tmpl w:val="2AFED42E"/>
    <w:lvl w:ilvl="0" w:tplc="95C63162">
      <w:start w:val="3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011EE"/>
    <w:multiLevelType w:val="hybridMultilevel"/>
    <w:tmpl w:val="5310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0070E"/>
    <w:multiLevelType w:val="hybridMultilevel"/>
    <w:tmpl w:val="1DEC3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77029"/>
    <w:multiLevelType w:val="hybridMultilevel"/>
    <w:tmpl w:val="C49893DE"/>
    <w:lvl w:ilvl="0" w:tplc="7F36B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66E5"/>
    <w:multiLevelType w:val="hybridMultilevel"/>
    <w:tmpl w:val="453A5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E08EF"/>
    <w:multiLevelType w:val="hybridMultilevel"/>
    <w:tmpl w:val="CA026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4CF3"/>
    <w:multiLevelType w:val="hybridMultilevel"/>
    <w:tmpl w:val="7DD492EC"/>
    <w:lvl w:ilvl="0" w:tplc="9A02DBB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51D082D"/>
    <w:multiLevelType w:val="hybridMultilevel"/>
    <w:tmpl w:val="9AD69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D3F90"/>
    <w:multiLevelType w:val="hybridMultilevel"/>
    <w:tmpl w:val="4F665A1C"/>
    <w:lvl w:ilvl="0" w:tplc="9A02DBB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D793104"/>
    <w:multiLevelType w:val="hybridMultilevel"/>
    <w:tmpl w:val="F68ACD64"/>
    <w:lvl w:ilvl="0" w:tplc="0FDCCA0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EA2281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143441"/>
    <w:multiLevelType w:val="hybridMultilevel"/>
    <w:tmpl w:val="A50C6D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A246A7"/>
    <w:multiLevelType w:val="hybridMultilevel"/>
    <w:tmpl w:val="8D206848"/>
    <w:lvl w:ilvl="0" w:tplc="95C63162">
      <w:start w:val="3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37072"/>
    <w:multiLevelType w:val="hybridMultilevel"/>
    <w:tmpl w:val="3B1C0C12"/>
    <w:lvl w:ilvl="0" w:tplc="0FDCCA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D108DD"/>
    <w:multiLevelType w:val="hybridMultilevel"/>
    <w:tmpl w:val="7BBECA3A"/>
    <w:lvl w:ilvl="0" w:tplc="335466C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A46C2"/>
    <w:multiLevelType w:val="hybridMultilevel"/>
    <w:tmpl w:val="F6FA6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9332F"/>
    <w:multiLevelType w:val="hybridMultilevel"/>
    <w:tmpl w:val="BAF4B5C8"/>
    <w:lvl w:ilvl="0" w:tplc="1474214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62C6F"/>
    <w:multiLevelType w:val="hybridMultilevel"/>
    <w:tmpl w:val="C242D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005C6"/>
    <w:multiLevelType w:val="hybridMultilevel"/>
    <w:tmpl w:val="3BEAF49A"/>
    <w:lvl w:ilvl="0" w:tplc="D0481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3585"/>
    <w:multiLevelType w:val="hybridMultilevel"/>
    <w:tmpl w:val="103289B2"/>
    <w:lvl w:ilvl="0" w:tplc="1474214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4D3A57"/>
    <w:multiLevelType w:val="hybridMultilevel"/>
    <w:tmpl w:val="B704BA56"/>
    <w:lvl w:ilvl="0" w:tplc="0FDCCA0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48066F3"/>
    <w:multiLevelType w:val="hybridMultilevel"/>
    <w:tmpl w:val="AF9C9306"/>
    <w:lvl w:ilvl="0" w:tplc="6532AB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527A4"/>
    <w:multiLevelType w:val="hybridMultilevel"/>
    <w:tmpl w:val="CEC28690"/>
    <w:lvl w:ilvl="0" w:tplc="12F8F1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4352"/>
    <w:multiLevelType w:val="hybridMultilevel"/>
    <w:tmpl w:val="DE78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44F8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2752E"/>
    <w:multiLevelType w:val="hybridMultilevel"/>
    <w:tmpl w:val="2CCAC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508C6"/>
    <w:multiLevelType w:val="hybridMultilevel"/>
    <w:tmpl w:val="2B826A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A6313"/>
    <w:multiLevelType w:val="hybridMultilevel"/>
    <w:tmpl w:val="90B86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A0CBE"/>
    <w:multiLevelType w:val="hybridMultilevel"/>
    <w:tmpl w:val="50FE9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E3673"/>
    <w:multiLevelType w:val="hybridMultilevel"/>
    <w:tmpl w:val="2B361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B2944"/>
    <w:multiLevelType w:val="hybridMultilevel"/>
    <w:tmpl w:val="EE000DF4"/>
    <w:lvl w:ilvl="0" w:tplc="A38007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75E64C0">
      <w:start w:val="1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9A02DB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75406"/>
    <w:multiLevelType w:val="hybridMultilevel"/>
    <w:tmpl w:val="875C3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5088D"/>
    <w:multiLevelType w:val="hybridMultilevel"/>
    <w:tmpl w:val="9FDC3106"/>
    <w:lvl w:ilvl="0" w:tplc="5EEAA0A8">
      <w:start w:val="1"/>
      <w:numFmt w:val="decimal"/>
      <w:lvlText w:val="4.2.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4C31F68"/>
    <w:multiLevelType w:val="hybridMultilevel"/>
    <w:tmpl w:val="1BE21E42"/>
    <w:lvl w:ilvl="0" w:tplc="0FDCCA0C">
      <w:start w:val="1"/>
      <w:numFmt w:val="bullet"/>
      <w:lvlText w:val="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6" w15:restartNumberingAfterBreak="0">
    <w:nsid w:val="75191D4A"/>
    <w:multiLevelType w:val="hybridMultilevel"/>
    <w:tmpl w:val="4E627F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E0478"/>
    <w:multiLevelType w:val="hybridMultilevel"/>
    <w:tmpl w:val="1CC6523A"/>
    <w:lvl w:ilvl="0" w:tplc="12F8F1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D7327"/>
    <w:multiLevelType w:val="hybridMultilevel"/>
    <w:tmpl w:val="DE1211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3A2"/>
    <w:multiLevelType w:val="hybridMultilevel"/>
    <w:tmpl w:val="52AE4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514A8"/>
    <w:multiLevelType w:val="hybridMultilevel"/>
    <w:tmpl w:val="5D143F9A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1" w15:restartNumberingAfterBreak="0">
    <w:nsid w:val="7D883041"/>
    <w:multiLevelType w:val="hybridMultilevel"/>
    <w:tmpl w:val="DFE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8"/>
  </w:num>
  <w:num w:numId="4">
    <w:abstractNumId w:val="41"/>
  </w:num>
  <w:num w:numId="5">
    <w:abstractNumId w:val="28"/>
  </w:num>
  <w:num w:numId="6">
    <w:abstractNumId w:val="39"/>
  </w:num>
  <w:num w:numId="7">
    <w:abstractNumId w:val="20"/>
  </w:num>
  <w:num w:numId="8">
    <w:abstractNumId w:val="21"/>
  </w:num>
  <w:num w:numId="9">
    <w:abstractNumId w:val="6"/>
  </w:num>
  <w:num w:numId="10">
    <w:abstractNumId w:val="18"/>
  </w:num>
  <w:num w:numId="11">
    <w:abstractNumId w:val="24"/>
  </w:num>
  <w:num w:numId="12">
    <w:abstractNumId w:val="7"/>
  </w:num>
  <w:num w:numId="13">
    <w:abstractNumId w:val="30"/>
  </w:num>
  <w:num w:numId="14">
    <w:abstractNumId w:val="4"/>
  </w:num>
  <w:num w:numId="15">
    <w:abstractNumId w:val="33"/>
  </w:num>
  <w:num w:numId="16">
    <w:abstractNumId w:val="27"/>
  </w:num>
  <w:num w:numId="17">
    <w:abstractNumId w:val="36"/>
  </w:num>
  <w:num w:numId="18">
    <w:abstractNumId w:val="40"/>
  </w:num>
  <w:num w:numId="19">
    <w:abstractNumId w:val="2"/>
  </w:num>
  <w:num w:numId="20">
    <w:abstractNumId w:val="35"/>
  </w:num>
  <w:num w:numId="21">
    <w:abstractNumId w:val="0"/>
  </w:num>
  <w:num w:numId="22">
    <w:abstractNumId w:val="13"/>
  </w:num>
  <w:num w:numId="23">
    <w:abstractNumId w:val="29"/>
  </w:num>
  <w:num w:numId="24">
    <w:abstractNumId w:val="12"/>
  </w:num>
  <w:num w:numId="25">
    <w:abstractNumId w:val="9"/>
  </w:num>
  <w:num w:numId="26">
    <w:abstractNumId w:val="1"/>
  </w:num>
  <w:num w:numId="27">
    <w:abstractNumId w:val="23"/>
  </w:num>
  <w:num w:numId="28">
    <w:abstractNumId w:val="11"/>
  </w:num>
  <w:num w:numId="29">
    <w:abstractNumId w:val="3"/>
  </w:num>
  <w:num w:numId="30">
    <w:abstractNumId w:val="16"/>
  </w:num>
  <w:num w:numId="31">
    <w:abstractNumId w:val="15"/>
  </w:num>
  <w:num w:numId="32">
    <w:abstractNumId w:val="34"/>
  </w:num>
  <w:num w:numId="33">
    <w:abstractNumId w:val="38"/>
  </w:num>
  <w:num w:numId="34">
    <w:abstractNumId w:val="14"/>
  </w:num>
  <w:num w:numId="35">
    <w:abstractNumId w:val="37"/>
  </w:num>
  <w:num w:numId="36">
    <w:abstractNumId w:val="5"/>
  </w:num>
  <w:num w:numId="37">
    <w:abstractNumId w:val="19"/>
  </w:num>
  <w:num w:numId="38">
    <w:abstractNumId w:val="22"/>
  </w:num>
  <w:num w:numId="39">
    <w:abstractNumId w:val="25"/>
  </w:num>
  <w:num w:numId="40">
    <w:abstractNumId w:val="31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965"/>
    <w:rsid w:val="000930DC"/>
    <w:rsid w:val="000A0C27"/>
    <w:rsid w:val="000A3E31"/>
    <w:rsid w:val="000C5568"/>
    <w:rsid w:val="000F26F5"/>
    <w:rsid w:val="000F2849"/>
    <w:rsid w:val="000F3D6F"/>
    <w:rsid w:val="000F5B71"/>
    <w:rsid w:val="00196FC7"/>
    <w:rsid w:val="00197004"/>
    <w:rsid w:val="001A426F"/>
    <w:rsid w:val="001B4965"/>
    <w:rsid w:val="001B7C86"/>
    <w:rsid w:val="001C0F58"/>
    <w:rsid w:val="001E5FC7"/>
    <w:rsid w:val="001F2E5B"/>
    <w:rsid w:val="001F4959"/>
    <w:rsid w:val="001F4DD2"/>
    <w:rsid w:val="0021297B"/>
    <w:rsid w:val="00251647"/>
    <w:rsid w:val="00283FB5"/>
    <w:rsid w:val="002A0076"/>
    <w:rsid w:val="002E74BD"/>
    <w:rsid w:val="0031646A"/>
    <w:rsid w:val="003447B4"/>
    <w:rsid w:val="00351B92"/>
    <w:rsid w:val="003547F1"/>
    <w:rsid w:val="00362219"/>
    <w:rsid w:val="00371C52"/>
    <w:rsid w:val="00386E84"/>
    <w:rsid w:val="003C07D1"/>
    <w:rsid w:val="003C6580"/>
    <w:rsid w:val="004178B6"/>
    <w:rsid w:val="00437D1A"/>
    <w:rsid w:val="004672E3"/>
    <w:rsid w:val="004E08E1"/>
    <w:rsid w:val="004E2403"/>
    <w:rsid w:val="00521E29"/>
    <w:rsid w:val="005323FC"/>
    <w:rsid w:val="005C4E1B"/>
    <w:rsid w:val="005D6352"/>
    <w:rsid w:val="00617F18"/>
    <w:rsid w:val="00627D63"/>
    <w:rsid w:val="00665331"/>
    <w:rsid w:val="00690053"/>
    <w:rsid w:val="006A7DF5"/>
    <w:rsid w:val="006C5BE3"/>
    <w:rsid w:val="00711A62"/>
    <w:rsid w:val="0074137C"/>
    <w:rsid w:val="00765270"/>
    <w:rsid w:val="007733AA"/>
    <w:rsid w:val="007D3636"/>
    <w:rsid w:val="007F4CEE"/>
    <w:rsid w:val="00800E46"/>
    <w:rsid w:val="008141E5"/>
    <w:rsid w:val="00831A9C"/>
    <w:rsid w:val="00831D4C"/>
    <w:rsid w:val="00833CFC"/>
    <w:rsid w:val="00846C87"/>
    <w:rsid w:val="00891E3B"/>
    <w:rsid w:val="008B3380"/>
    <w:rsid w:val="008B56A2"/>
    <w:rsid w:val="008C3773"/>
    <w:rsid w:val="008D63BB"/>
    <w:rsid w:val="008F6CF7"/>
    <w:rsid w:val="00917140"/>
    <w:rsid w:val="00930F90"/>
    <w:rsid w:val="00957DE5"/>
    <w:rsid w:val="00965C6C"/>
    <w:rsid w:val="00985ADD"/>
    <w:rsid w:val="009D1227"/>
    <w:rsid w:val="009D20D0"/>
    <w:rsid w:val="009F2B3B"/>
    <w:rsid w:val="00A33BA9"/>
    <w:rsid w:val="00A421C6"/>
    <w:rsid w:val="00A44661"/>
    <w:rsid w:val="00A67090"/>
    <w:rsid w:val="00A93F4F"/>
    <w:rsid w:val="00AB71DC"/>
    <w:rsid w:val="00AB7A9E"/>
    <w:rsid w:val="00AC5FBA"/>
    <w:rsid w:val="00B143F4"/>
    <w:rsid w:val="00B34588"/>
    <w:rsid w:val="00B40E42"/>
    <w:rsid w:val="00B8216D"/>
    <w:rsid w:val="00BC5C60"/>
    <w:rsid w:val="00BC7FE6"/>
    <w:rsid w:val="00BE3DAA"/>
    <w:rsid w:val="00BF65F0"/>
    <w:rsid w:val="00C4120A"/>
    <w:rsid w:val="00C435D9"/>
    <w:rsid w:val="00C45FE7"/>
    <w:rsid w:val="00C53F20"/>
    <w:rsid w:val="00CB42D3"/>
    <w:rsid w:val="00CE2892"/>
    <w:rsid w:val="00D57A7E"/>
    <w:rsid w:val="00DA266C"/>
    <w:rsid w:val="00DB0686"/>
    <w:rsid w:val="00DC5369"/>
    <w:rsid w:val="00DD33A0"/>
    <w:rsid w:val="00E25549"/>
    <w:rsid w:val="00E34C50"/>
    <w:rsid w:val="00E516AD"/>
    <w:rsid w:val="00E84954"/>
    <w:rsid w:val="00EB0612"/>
    <w:rsid w:val="00ED04D1"/>
    <w:rsid w:val="00EE5B5F"/>
    <w:rsid w:val="00EE5E29"/>
    <w:rsid w:val="00F22B77"/>
    <w:rsid w:val="00F62C66"/>
    <w:rsid w:val="00FC2F9F"/>
    <w:rsid w:val="00FF0C7B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0934B-2BEF-4D6F-BDC7-C049B03B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5B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496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F5B7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9F2B3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A9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3F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9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F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4wsk.pl/cennik-uslug-4w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Chyb</dc:creator>
  <cp:lastModifiedBy>Aneta Jajszczyk</cp:lastModifiedBy>
  <cp:revision>23</cp:revision>
  <cp:lastPrinted>2024-05-13T11:33:00Z</cp:lastPrinted>
  <dcterms:created xsi:type="dcterms:W3CDTF">2025-04-18T10:06:00Z</dcterms:created>
  <dcterms:modified xsi:type="dcterms:W3CDTF">2025-11-07T11:13:00Z</dcterms:modified>
</cp:coreProperties>
</file>