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407B1" w14:textId="77777777" w:rsidR="00604F63" w:rsidRPr="000E4190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0E4190">
        <w:rPr>
          <w:rFonts w:ascii="Tahoma" w:eastAsia="Times New Roman" w:hAnsi="Tahoma" w:cs="Tahoma"/>
          <w:b/>
          <w:lang w:eastAsia="pl-PL"/>
        </w:rPr>
        <w:t>1</w:t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</w:p>
    <w:p w14:paraId="26E7E765" w14:textId="77777777" w:rsidR="00604F63" w:rsidRPr="000E4190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0E4190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29A4DC38" w14:textId="77777777" w:rsidR="00604F63" w:rsidRPr="000E4190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34A1119B" w14:textId="77777777" w:rsidR="0038179C" w:rsidRPr="000E4190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222D492B" w14:textId="77777777" w:rsidR="00CF66D4" w:rsidRPr="000E4190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Pełna nazwa Oferenta </w:t>
      </w:r>
    </w:p>
    <w:p w14:paraId="3E5CB2A4" w14:textId="77777777"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3E0404" w14:textId="77777777"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Pesel:</w:t>
      </w:r>
    </w:p>
    <w:p w14:paraId="372CB70A" w14:textId="77777777"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76CD34" w14:textId="77777777"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Adres zamieszkania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14:paraId="6DAB242C" w14:textId="77777777" w:rsidR="00CF66D4" w:rsidRPr="000E4190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97957B" w14:textId="77777777"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0E4190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0E4190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0E4190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274E864C" w14:textId="77777777"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0A82D9B2" w14:textId="77777777"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Telefon:</w:t>
      </w:r>
    </w:p>
    <w:p w14:paraId="58E62B19" w14:textId="77777777" w:rsidR="000A5095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0E4190">
        <w:rPr>
          <w:rFonts w:ascii="Tahoma" w:eastAsia="Times New Roman" w:hAnsi="Tahoma" w:cs="Tahoma"/>
          <w:lang w:eastAsia="pl-PL"/>
        </w:rPr>
        <w:t>.</w:t>
      </w:r>
      <w:r w:rsidRPr="000E4190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0E4190">
        <w:rPr>
          <w:rFonts w:ascii="Tahoma" w:eastAsia="Times New Roman" w:hAnsi="Tahoma" w:cs="Tahoma"/>
          <w:lang w:eastAsia="pl-PL"/>
        </w:rPr>
        <w:t>....</w:t>
      </w:r>
      <w:r w:rsidR="000A5095" w:rsidRPr="000E4190">
        <w:rPr>
          <w:rFonts w:ascii="Tahoma" w:eastAsia="Times New Roman" w:hAnsi="Tahoma" w:cs="Tahoma"/>
          <w:lang w:eastAsia="pl-PL"/>
        </w:rPr>
        <w:t>……</w:t>
      </w:r>
    </w:p>
    <w:p w14:paraId="11104915" w14:textId="77777777" w:rsidR="00CF66D4" w:rsidRPr="000E4190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E-mail</w:t>
      </w:r>
      <w:r w:rsidR="00CF66D4" w:rsidRPr="000E4190">
        <w:rPr>
          <w:rFonts w:ascii="Tahoma" w:eastAsia="Times New Roman" w:hAnsi="Tahoma" w:cs="Tahoma"/>
          <w:lang w:eastAsia="pl-PL"/>
        </w:rPr>
        <w:t>:</w:t>
      </w:r>
    </w:p>
    <w:p w14:paraId="38D06CCB" w14:textId="77777777"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2EEA6A22" w14:textId="77777777" w:rsidR="00CF66D4" w:rsidRPr="000E4190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Nr prawa</w:t>
      </w:r>
      <w:r w:rsidR="00CF66D4" w:rsidRPr="000E4190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0E4190">
        <w:rPr>
          <w:rFonts w:ascii="Tahoma" w:eastAsia="Times New Roman" w:hAnsi="Tahoma" w:cs="Tahoma"/>
          <w:lang w:eastAsia="pl-PL"/>
        </w:rPr>
        <w:t xml:space="preserve"> 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14:paraId="71F671A4" w14:textId="77777777" w:rsidR="00604F63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0E4190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0E4190">
        <w:rPr>
          <w:rFonts w:ascii="Tahoma" w:eastAsia="Times New Roman" w:hAnsi="Tahoma" w:cs="Tahoma"/>
          <w:lang w:eastAsia="pl-PL"/>
        </w:rPr>
        <w:t>..</w:t>
      </w:r>
      <w:r w:rsidR="00604F63" w:rsidRPr="000E4190">
        <w:rPr>
          <w:rFonts w:ascii="Tahoma" w:eastAsia="Times New Roman" w:hAnsi="Tahoma" w:cs="Tahoma"/>
          <w:lang w:eastAsia="pl-PL"/>
        </w:rPr>
        <w:t>..</w:t>
      </w:r>
      <w:r w:rsidR="00A31EB1" w:rsidRPr="000E4190">
        <w:rPr>
          <w:rFonts w:ascii="Tahoma" w:eastAsia="Times New Roman" w:hAnsi="Tahoma" w:cs="Tahoma"/>
          <w:lang w:eastAsia="pl-PL"/>
        </w:rPr>
        <w:t>...</w:t>
      </w:r>
      <w:r w:rsidR="00604F63" w:rsidRPr="000E4190">
        <w:rPr>
          <w:rFonts w:ascii="Tahoma" w:eastAsia="Times New Roman" w:hAnsi="Tahoma" w:cs="Tahoma"/>
          <w:lang w:eastAsia="pl-PL"/>
        </w:rPr>
        <w:t>........</w:t>
      </w:r>
      <w:r w:rsidRPr="000E4190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0E4190">
        <w:rPr>
          <w:rFonts w:ascii="Tahoma" w:eastAsia="Times New Roman" w:hAnsi="Tahoma" w:cs="Tahoma"/>
          <w:lang w:eastAsia="pl-PL"/>
        </w:rPr>
        <w:t>, doktorat, prof.</w:t>
      </w:r>
      <w:r w:rsidRPr="000E4190">
        <w:rPr>
          <w:rFonts w:ascii="Tahoma" w:eastAsia="Times New Roman" w:hAnsi="Tahoma" w:cs="Tahoma"/>
          <w:lang w:eastAsia="pl-PL"/>
        </w:rPr>
        <w:t>):</w:t>
      </w:r>
    </w:p>
    <w:p w14:paraId="167291DF" w14:textId="77777777" w:rsidR="00790892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0E4190">
        <w:rPr>
          <w:rFonts w:ascii="Tahoma" w:eastAsia="Times New Roman" w:hAnsi="Tahoma" w:cs="Tahoma"/>
          <w:lang w:eastAsia="pl-PL"/>
        </w:rPr>
        <w:t>.........</w:t>
      </w:r>
      <w:r w:rsidRPr="000E4190">
        <w:rPr>
          <w:rFonts w:ascii="Tahoma" w:eastAsia="Times New Roman" w:hAnsi="Tahoma" w:cs="Tahoma"/>
          <w:lang w:eastAsia="pl-PL"/>
        </w:rPr>
        <w:t>……</w:t>
      </w:r>
    </w:p>
    <w:p w14:paraId="4452E410" w14:textId="77777777"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3B0421AA" w14:textId="77777777" w:rsidR="008034ED" w:rsidRPr="000E4190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0E4190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0E4190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288C4728" w14:textId="77777777"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14:paraId="28929F8D" w14:textId="77777777" w:rsidR="0041394D" w:rsidRPr="000E4190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 w:rsidRPr="000E4190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0E4190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0E4190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1BFFABC8" w14:textId="77777777" w:rsidR="008034ED" w:rsidRPr="000E4190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3A6DDD0A" w14:textId="77777777"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14:paraId="23C5AA1E" w14:textId="77777777" w:rsidR="00671708" w:rsidRPr="000E4190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E4190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E4190">
        <w:rPr>
          <w:rFonts w:ascii="Tahoma" w:hAnsi="Tahoma" w:cs="Tahoma"/>
          <w:sz w:val="22"/>
          <w:szCs w:val="22"/>
        </w:rPr>
        <w:t>am</w:t>
      </w:r>
      <w:proofErr w:type="spellEnd"/>
      <w:r w:rsidRPr="000E4190">
        <w:rPr>
          <w:rFonts w:ascii="Tahoma" w:hAnsi="Tahoma" w:cs="Tahoma"/>
          <w:sz w:val="22"/>
          <w:szCs w:val="22"/>
        </w:rPr>
        <w:t xml:space="preserve"> się z </w:t>
      </w:r>
      <w:r w:rsidR="00060B26" w:rsidRPr="000E4190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0E4190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0E4190">
        <w:rPr>
          <w:rFonts w:ascii="Tahoma" w:hAnsi="Tahoma" w:cs="Tahoma"/>
          <w:sz w:val="22"/>
          <w:szCs w:val="22"/>
        </w:rPr>
        <w:t xml:space="preserve"> </w:t>
      </w:r>
      <w:r w:rsidRPr="000E4190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711C006F" w14:textId="77777777"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</w:t>
      </w:r>
      <w:r w:rsidR="000F0754" w:rsidRPr="000E4190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0E4190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14:paraId="5A49A3B9" w14:textId="77777777"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14:paraId="561AE4B8" w14:textId="77777777" w:rsidR="006C340A" w:rsidRPr="000E4190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14:paraId="60C551FD" w14:textId="77777777" w:rsidR="008034ED" w:rsidRPr="000E4190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0CE74D60" w14:textId="77777777"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0E4190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0E4190">
        <w:rPr>
          <w:rFonts w:ascii="Tahoma" w:hAnsi="Tahoma" w:cs="Tahoma"/>
          <w:b/>
          <w:bCs/>
        </w:rPr>
        <w:br w:type="textWrapping" w:clear="all"/>
      </w:r>
      <w:r w:rsidRPr="000E4190">
        <w:rPr>
          <w:rFonts w:ascii="Tahoma" w:hAnsi="Tahoma" w:cs="Tahoma"/>
          <w:b/>
          <w:bCs/>
        </w:rPr>
        <w:t>50-981 Wrocław</w:t>
      </w:r>
      <w:r w:rsidRPr="000E4190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14:paraId="20901606" w14:textId="77777777"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14:paraId="52A995DB" w14:textId="77777777" w:rsidR="001806FC" w:rsidRPr="000E419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1881C123" w14:textId="77777777" w:rsidR="000B0328" w:rsidRDefault="000B0328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21F40735" w14:textId="77777777" w:rsidR="000B0328" w:rsidRDefault="000B0328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11F7CEBB" w14:textId="77777777" w:rsidR="000B0328" w:rsidRDefault="000B0328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6775022" w14:textId="77777777" w:rsidR="000B0328" w:rsidRDefault="000B0328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EE6DCCE" w14:textId="6AC29913" w:rsidR="00935E3A" w:rsidRPr="000E4190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0E4190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09B1BA68" w14:textId="77777777" w:rsidR="007F03A1" w:rsidRDefault="007F03A1" w:rsidP="007F03A1">
      <w:pPr>
        <w:spacing w:after="0" w:line="240" w:lineRule="auto"/>
        <w:ind w:left="142"/>
        <w:jc w:val="both"/>
        <w:rPr>
          <w:rFonts w:ascii="Tahoma" w:hAnsi="Tahoma" w:cs="Tahoma"/>
          <w:b/>
          <w:bCs/>
          <w:color w:val="000000"/>
        </w:rPr>
      </w:pPr>
      <w:bookmarkStart w:id="0" w:name="_Hlk41324246"/>
    </w:p>
    <w:p w14:paraId="0248ED05" w14:textId="77777777" w:rsidR="00953E4D" w:rsidRPr="000E4190" w:rsidRDefault="00953E4D" w:rsidP="007F03A1">
      <w:pPr>
        <w:spacing w:after="0" w:line="240" w:lineRule="auto"/>
        <w:ind w:left="142"/>
        <w:jc w:val="both"/>
        <w:rPr>
          <w:rFonts w:ascii="Tahoma" w:hAnsi="Tahoma" w:cs="Tahoma"/>
          <w:b/>
          <w:bCs/>
          <w:color w:val="000000"/>
        </w:rPr>
      </w:pPr>
    </w:p>
    <w:p w14:paraId="6009409B" w14:textId="77777777" w:rsidR="000B0328" w:rsidRPr="000B0328" w:rsidRDefault="000B0328" w:rsidP="000B0328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  <w:lang w:eastAsia="pl-PL"/>
        </w:rPr>
      </w:pPr>
      <w:r w:rsidRPr="000B0328">
        <w:rPr>
          <w:rFonts w:ascii="Tahoma" w:hAnsi="Tahoma" w:cs="Tahoma"/>
          <w:b/>
          <w:color w:val="000000"/>
          <w:lang w:eastAsia="pl-PL"/>
        </w:rPr>
        <w:lastRenderedPageBreak/>
        <w:t xml:space="preserve">ZAKRES 1) </w:t>
      </w:r>
      <w:r w:rsidRPr="000B0328">
        <w:rPr>
          <w:rFonts w:ascii="Tahoma" w:hAnsi="Tahoma" w:cs="Tahoma"/>
          <w:color w:val="000000"/>
          <w:lang w:eastAsia="pl-PL"/>
        </w:rPr>
        <w:t xml:space="preserve">CPV 85000000-9 Udzielanie świadczeń zdrowotnych w zakresie psychologii klinicznej w Poradni Psychologicznej w Poliklinice z Przychodniami POZ i Poradniami Specjalistycznymi 4 </w:t>
      </w:r>
      <w:proofErr w:type="spellStart"/>
      <w:r w:rsidRPr="000B0328">
        <w:rPr>
          <w:rFonts w:ascii="Tahoma" w:hAnsi="Tahoma" w:cs="Tahoma"/>
          <w:color w:val="000000"/>
          <w:lang w:eastAsia="pl-PL"/>
        </w:rPr>
        <w:t>WSzKzP</w:t>
      </w:r>
      <w:proofErr w:type="spellEnd"/>
      <w:r w:rsidRPr="000B0328">
        <w:rPr>
          <w:rFonts w:ascii="Tahoma" w:hAnsi="Tahoma" w:cs="Tahoma"/>
          <w:color w:val="000000"/>
          <w:lang w:eastAsia="pl-PL"/>
        </w:rPr>
        <w:t xml:space="preserve"> SP ZOZ we Wrocławiu, ul. R. Weigla 5 (min 10, max. 50 godz. </w:t>
      </w:r>
      <w:proofErr w:type="spellStart"/>
      <w:r w:rsidRPr="000B0328">
        <w:rPr>
          <w:rFonts w:ascii="Tahoma" w:hAnsi="Tahoma" w:cs="Tahoma"/>
          <w:color w:val="000000"/>
          <w:lang w:eastAsia="pl-PL"/>
        </w:rPr>
        <w:t>pozadyżurowych</w:t>
      </w:r>
      <w:proofErr w:type="spellEnd"/>
      <w:r w:rsidRPr="000B0328">
        <w:rPr>
          <w:rFonts w:ascii="Tahoma" w:hAnsi="Tahoma" w:cs="Tahoma"/>
          <w:color w:val="000000"/>
          <w:lang w:eastAsia="pl-PL"/>
        </w:rPr>
        <w:t xml:space="preserve"> w miesiącu) – 1 psycholog</w:t>
      </w:r>
    </w:p>
    <w:p w14:paraId="5E00599E" w14:textId="77777777" w:rsidR="000B0328" w:rsidRPr="000B0328" w:rsidRDefault="000B0328" w:rsidP="000B0328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color w:val="000000"/>
        </w:rPr>
      </w:pPr>
    </w:p>
    <w:p w14:paraId="0C440DD8" w14:textId="77777777" w:rsidR="000B0328" w:rsidRDefault="000B0328" w:rsidP="000B0328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 xml:space="preserve">stawka za 1 godzinę </w:t>
      </w:r>
      <w:proofErr w:type="spellStart"/>
      <w:r w:rsidRPr="00B5595A">
        <w:rPr>
          <w:rFonts w:ascii="Tahoma" w:hAnsi="Tahoma" w:cs="Tahoma"/>
          <w:b/>
          <w:sz w:val="22"/>
          <w:szCs w:val="22"/>
          <w:lang w:eastAsia="zh-CN"/>
        </w:rPr>
        <w:t>pozadyżurową</w:t>
      </w:r>
      <w:proofErr w:type="spellEnd"/>
      <w:r w:rsidRPr="00B5595A">
        <w:rPr>
          <w:rFonts w:ascii="Tahoma" w:hAnsi="Tahoma" w:cs="Tahoma"/>
          <w:b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b/>
          <w:sz w:val="22"/>
          <w:szCs w:val="22"/>
          <w:lang w:eastAsia="zh-CN"/>
        </w:rPr>
        <w:t>w PORADNI</w:t>
      </w:r>
      <w:r w:rsidRPr="00B5595A">
        <w:rPr>
          <w:rFonts w:ascii="Tahoma" w:hAnsi="Tahoma" w:cs="Tahoma"/>
          <w:b/>
          <w:sz w:val="22"/>
          <w:szCs w:val="22"/>
          <w:lang w:eastAsia="zh-CN"/>
        </w:rPr>
        <w:t>………………. zł brutto</w:t>
      </w:r>
    </w:p>
    <w:p w14:paraId="29D3E1B9" w14:textId="77777777" w:rsidR="000B0328" w:rsidRPr="004113CB" w:rsidRDefault="000B0328" w:rsidP="000B0328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4113CB">
        <w:rPr>
          <w:rFonts w:ascii="Tahoma" w:hAnsi="Tahoma" w:cs="Tahoma"/>
          <w:b/>
          <w:lang w:eastAsia="zh-CN"/>
        </w:rPr>
        <w:t>wynagrodzenie za konsultacje specjalistyczne na rzecz RWKL płatne na podstawie rozliczenia otrzymanego z Wydziału Rozliczania Świadczeń Medycznych.</w:t>
      </w:r>
    </w:p>
    <w:p w14:paraId="018787B8" w14:textId="77777777" w:rsidR="000B0328" w:rsidRDefault="000B0328" w:rsidP="000B0328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hAnsi="Tahoma" w:cs="Tahoma"/>
          <w:b/>
          <w:bCs/>
          <w:lang w:eastAsia="pl-PL"/>
        </w:rPr>
      </w:pPr>
    </w:p>
    <w:p w14:paraId="42B98600" w14:textId="398013E2" w:rsidR="00C8064C" w:rsidRPr="000B0328" w:rsidRDefault="000B0328" w:rsidP="000B0328">
      <w:pPr>
        <w:widowControl w:val="0"/>
        <w:tabs>
          <w:tab w:val="left" w:pos="284"/>
        </w:tabs>
        <w:autoSpaceDE w:val="0"/>
        <w:spacing w:after="0"/>
        <w:jc w:val="both"/>
        <w:rPr>
          <w:rFonts w:ascii="Times New Roman" w:hAnsi="Times New Roman" w:cs="Times New Roman"/>
          <w:color w:val="000000"/>
        </w:rPr>
      </w:pPr>
      <w:r w:rsidRPr="000B0328">
        <w:rPr>
          <w:rFonts w:ascii="Tahoma" w:hAnsi="Tahoma" w:cs="Tahoma"/>
          <w:b/>
          <w:bCs/>
          <w:lang w:eastAsia="pl-PL"/>
        </w:rPr>
        <w:t>ZAKRES 2</w:t>
      </w:r>
      <w:r w:rsidRPr="000B0328">
        <w:rPr>
          <w:rFonts w:ascii="Tahoma" w:hAnsi="Tahoma" w:cs="Tahoma"/>
          <w:lang w:eastAsia="pl-PL"/>
        </w:rPr>
        <w:t xml:space="preserve">) Udzielanie świadczeń zdrowotnych przez lekarza w trakcie specjalizacji z okulistyki w Klinice Okulistyki oraz w SOR w 4 </w:t>
      </w:r>
      <w:proofErr w:type="spellStart"/>
      <w:r w:rsidRPr="000B0328">
        <w:rPr>
          <w:rFonts w:ascii="Tahoma" w:hAnsi="Tahoma" w:cs="Tahoma"/>
          <w:lang w:eastAsia="pl-PL"/>
        </w:rPr>
        <w:t>WSzKzP</w:t>
      </w:r>
      <w:proofErr w:type="spellEnd"/>
      <w:r w:rsidRPr="000B0328">
        <w:rPr>
          <w:rFonts w:ascii="Tahoma" w:hAnsi="Tahoma" w:cs="Tahoma"/>
          <w:lang w:eastAsia="pl-PL"/>
        </w:rPr>
        <w:t xml:space="preserve"> SPZOZ -(min 30 godz. w miesiącu, max. 120 godz. w miesiącu);-1 lekarz w trakcie specjalizacji.</w:t>
      </w:r>
    </w:p>
    <w:p w14:paraId="625675C8" w14:textId="77777777" w:rsidR="00954BEC" w:rsidRDefault="00954BEC" w:rsidP="00954B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</w:rPr>
      </w:pPr>
    </w:p>
    <w:p w14:paraId="38F88C35" w14:textId="23D7C59C" w:rsidR="000B0328" w:rsidRDefault="000B0328" w:rsidP="000B0328">
      <w:pPr>
        <w:pStyle w:val="Akapitzlist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 xml:space="preserve">stawka za 1 godzinę dyżurową </w:t>
      </w:r>
      <w:r>
        <w:rPr>
          <w:rFonts w:ascii="Tahoma" w:hAnsi="Tahoma" w:cs="Tahoma"/>
          <w:b/>
          <w:sz w:val="22"/>
          <w:szCs w:val="22"/>
          <w:lang w:eastAsia="zh-CN"/>
        </w:rPr>
        <w:t>w PORADNI</w:t>
      </w:r>
      <w:r w:rsidRPr="00B5595A">
        <w:rPr>
          <w:rFonts w:ascii="Tahoma" w:hAnsi="Tahoma" w:cs="Tahoma"/>
          <w:b/>
          <w:sz w:val="22"/>
          <w:szCs w:val="22"/>
          <w:lang w:eastAsia="zh-CN"/>
        </w:rPr>
        <w:t>………………. zł brutto</w:t>
      </w:r>
    </w:p>
    <w:p w14:paraId="1202B3C7" w14:textId="77777777" w:rsidR="000B0328" w:rsidRDefault="000B0328" w:rsidP="00954B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</w:rPr>
      </w:pPr>
    </w:p>
    <w:p w14:paraId="7C7D06BF" w14:textId="77777777" w:rsidR="000B0328" w:rsidRDefault="000B0328" w:rsidP="00954B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</w:rPr>
      </w:pPr>
    </w:p>
    <w:p w14:paraId="09CC565F" w14:textId="77777777" w:rsidR="00017638" w:rsidRPr="000E4190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0E4190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 :</w:t>
      </w:r>
    </w:p>
    <w:bookmarkEnd w:id="0"/>
    <w:p w14:paraId="7F1A248B" w14:textId="77777777" w:rsidR="005B76B3" w:rsidRPr="000E4190" w:rsidRDefault="005B76B3" w:rsidP="000E4190">
      <w:pPr>
        <w:spacing w:after="0" w:line="360" w:lineRule="auto"/>
        <w:jc w:val="both"/>
        <w:rPr>
          <w:rFonts w:ascii="Tahoma" w:hAnsi="Tahoma" w:cs="Tahoma"/>
          <w:b/>
        </w:rPr>
      </w:pPr>
    </w:p>
    <w:p w14:paraId="788EF2CF" w14:textId="77777777" w:rsidR="000B0328" w:rsidRDefault="000B0328" w:rsidP="000B0328">
      <w:pPr>
        <w:spacing w:after="0" w:line="360" w:lineRule="auto"/>
        <w:ind w:firstLine="709"/>
        <w:jc w:val="both"/>
        <w:rPr>
          <w:rFonts w:ascii="Tahoma" w:hAnsi="Tahoma" w:cs="Tahoma"/>
          <w:b/>
          <w:sz w:val="20"/>
          <w:szCs w:val="20"/>
        </w:rPr>
      </w:pPr>
      <w:r w:rsidRPr="00991148">
        <w:rPr>
          <w:rFonts w:ascii="Tahoma" w:hAnsi="Tahoma" w:cs="Tahoma"/>
          <w:b/>
          <w:sz w:val="20"/>
          <w:szCs w:val="20"/>
        </w:rPr>
        <w:t xml:space="preserve">ZAKRES </w:t>
      </w:r>
      <w:r>
        <w:rPr>
          <w:rFonts w:ascii="Tahoma" w:hAnsi="Tahoma" w:cs="Tahoma"/>
          <w:b/>
          <w:sz w:val="20"/>
          <w:szCs w:val="20"/>
        </w:rPr>
        <w:t>1</w:t>
      </w:r>
      <w:r w:rsidRPr="00991148">
        <w:rPr>
          <w:rFonts w:ascii="Tahoma" w:hAnsi="Tahoma" w:cs="Tahoma"/>
          <w:b/>
          <w:sz w:val="20"/>
          <w:szCs w:val="20"/>
        </w:rPr>
        <w:t xml:space="preserve">             od dnia   </w:t>
      </w:r>
      <w:r>
        <w:rPr>
          <w:rFonts w:ascii="Tahoma" w:hAnsi="Tahoma" w:cs="Tahoma"/>
          <w:b/>
          <w:sz w:val="20"/>
          <w:szCs w:val="20"/>
        </w:rPr>
        <w:t>01.07.2026 r. do dnia 30.06.2028</w:t>
      </w:r>
      <w:r w:rsidRPr="00991148">
        <w:rPr>
          <w:rFonts w:ascii="Tahoma" w:hAnsi="Tahoma" w:cs="Tahoma"/>
          <w:b/>
          <w:sz w:val="20"/>
          <w:szCs w:val="20"/>
        </w:rPr>
        <w:t xml:space="preserve"> r.</w:t>
      </w:r>
    </w:p>
    <w:p w14:paraId="28F8E4E1" w14:textId="1F05E5AA" w:rsidR="00C91A77" w:rsidRPr="000E4190" w:rsidRDefault="000B0328" w:rsidP="000B0328">
      <w:pPr>
        <w:spacing w:after="0" w:line="360" w:lineRule="auto"/>
        <w:ind w:firstLine="709"/>
        <w:jc w:val="both"/>
        <w:rPr>
          <w:rFonts w:ascii="Tahoma" w:hAnsi="Tahoma" w:cs="Tahoma"/>
          <w:b/>
        </w:rPr>
      </w:pPr>
      <w:r w:rsidRPr="00991148">
        <w:rPr>
          <w:rFonts w:ascii="Tahoma" w:hAnsi="Tahoma" w:cs="Tahoma"/>
          <w:b/>
          <w:sz w:val="20"/>
          <w:szCs w:val="20"/>
        </w:rPr>
        <w:t xml:space="preserve">ZAKRES </w:t>
      </w:r>
      <w:r>
        <w:rPr>
          <w:rFonts w:ascii="Tahoma" w:hAnsi="Tahoma" w:cs="Tahoma"/>
          <w:b/>
          <w:sz w:val="20"/>
          <w:szCs w:val="20"/>
        </w:rPr>
        <w:t>2</w:t>
      </w:r>
      <w:r w:rsidRPr="00991148">
        <w:rPr>
          <w:rFonts w:ascii="Tahoma" w:hAnsi="Tahoma" w:cs="Tahoma"/>
          <w:b/>
          <w:sz w:val="20"/>
          <w:szCs w:val="20"/>
        </w:rPr>
        <w:t xml:space="preserve">             od dnia   </w:t>
      </w:r>
      <w:r>
        <w:rPr>
          <w:rFonts w:ascii="Tahoma" w:hAnsi="Tahoma" w:cs="Tahoma"/>
          <w:b/>
          <w:sz w:val="20"/>
          <w:szCs w:val="20"/>
        </w:rPr>
        <w:t>01.07.2026 r. do dnia 30.11.2028</w:t>
      </w:r>
      <w:r w:rsidRPr="00991148">
        <w:rPr>
          <w:rFonts w:ascii="Tahoma" w:hAnsi="Tahoma" w:cs="Tahoma"/>
          <w:b/>
          <w:sz w:val="20"/>
          <w:szCs w:val="20"/>
        </w:rPr>
        <w:t xml:space="preserve"> r</w:t>
      </w:r>
    </w:p>
    <w:p w14:paraId="6F71534B" w14:textId="77777777" w:rsidR="0075195B" w:rsidRPr="000E4190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14:paraId="69954FFE" w14:textId="77777777" w:rsidR="00040CFC" w:rsidRPr="000E4190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14:paraId="202AA4E8" w14:textId="77777777" w:rsidR="00704E71" w:rsidRPr="000E4190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sz w:val="22"/>
          <w:szCs w:val="22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0E4190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1F0525C2" w14:textId="77777777"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23865646" w14:textId="77777777"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73A88A40" w14:textId="77777777"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0E4190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23CCBCC0" w14:textId="77777777" w:rsidR="00D3418E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0E4190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0071E334" w14:textId="77777777"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0E4190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2C25E003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 w:rsidRPr="000E4190">
        <w:rPr>
          <w:rFonts w:ascii="Tahoma" w:eastAsia="Calibri" w:hAnsi="Tahoma" w:cs="Tahoma"/>
        </w:rPr>
        <w:t xml:space="preserve"> Wrocław (zwany dalej Szpitalem</w:t>
      </w:r>
      <w:r w:rsidRPr="000E4190">
        <w:rPr>
          <w:rFonts w:ascii="Tahoma" w:eastAsia="Calibri" w:hAnsi="Tahoma" w:cs="Tahoma"/>
        </w:rPr>
        <w:t>)</w:t>
      </w:r>
    </w:p>
    <w:p w14:paraId="440FADAE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2886C258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Szpital przetwarza Pani</w:t>
      </w:r>
      <w:r w:rsidR="00D459BB" w:rsidRPr="000E4190">
        <w:rPr>
          <w:rFonts w:ascii="Tahoma" w:eastAsia="Calibri" w:hAnsi="Tahoma" w:cs="Tahoma"/>
        </w:rPr>
        <w:t xml:space="preserve">/Pana dane osobowe na podstawie </w:t>
      </w:r>
      <w:r w:rsidRPr="000E4190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4DA68C2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Administrator danych  gwarantuje właściwą ochronę przetwarzanych danych osobowych;</w:t>
      </w:r>
    </w:p>
    <w:p w14:paraId="59F1BC8E" w14:textId="77777777" w:rsidR="00287D24" w:rsidRPr="000E4190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29DB8AE0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Na terenie Szpitala prowadzony jest całodobowy monitoring wizyjny (bez fonii) </w:t>
      </w:r>
    </w:p>
    <w:p w14:paraId="666B6D71" w14:textId="77777777"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Administrator danych </w:t>
      </w:r>
      <w:r w:rsidRPr="000E4190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42527F7D" w14:textId="77777777" w:rsidR="00A918BB" w:rsidRPr="000E4190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0E4190">
          <w:rPr>
            <w:rStyle w:val="Hipercze"/>
            <w:rFonts w:ascii="Tahoma" w:eastAsia="Calibri" w:hAnsi="Tahoma" w:cs="Tahoma"/>
          </w:rPr>
          <w:t>www.4wsk</w:t>
        </w:r>
      </w:hyperlink>
      <w:r w:rsidRPr="000E4190">
        <w:rPr>
          <w:rFonts w:ascii="Tahoma" w:eastAsia="Calibri" w:hAnsi="Tahoma" w:cs="Tahoma"/>
        </w:rPr>
        <w:t xml:space="preserve">.pl – </w:t>
      </w:r>
      <w:r w:rsidR="00CF0590" w:rsidRPr="000E4190">
        <w:rPr>
          <w:rFonts w:ascii="Tahoma" w:eastAsia="Calibri" w:hAnsi="Tahoma" w:cs="Tahoma"/>
        </w:rPr>
        <w:t>Informacje</w:t>
      </w:r>
      <w:r w:rsidRPr="000E4190">
        <w:rPr>
          <w:rFonts w:ascii="Tahoma" w:eastAsia="Calibri" w:hAnsi="Tahoma" w:cs="Tahoma"/>
        </w:rPr>
        <w:t xml:space="preserve"> i w Dziale Kadr</w:t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             </w:t>
      </w:r>
    </w:p>
    <w:p w14:paraId="71F1A66A" w14:textId="77777777" w:rsidR="00A918BB" w:rsidRPr="000E4190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14:paraId="5E8A1FB3" w14:textId="77777777"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73EF0525" w14:textId="77777777"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14:paraId="33A54498" w14:textId="77777777" w:rsidR="0038179C" w:rsidRPr="000E4190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0E4190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  <w:r w:rsidR="0054160B" w:rsidRPr="000E4190">
        <w:rPr>
          <w:rFonts w:ascii="Tahoma" w:eastAsia="Times New Roman" w:hAnsi="Tahoma" w:cs="Tahoma"/>
          <w:lang w:eastAsia="pl-PL"/>
        </w:rPr>
        <w:t xml:space="preserve">        </w:t>
      </w:r>
      <w:r w:rsidR="00287D24" w:rsidRPr="000E4190">
        <w:rPr>
          <w:rFonts w:ascii="Tahoma" w:eastAsia="Times New Roman" w:hAnsi="Tahoma" w:cs="Tahoma"/>
          <w:lang w:eastAsia="pl-PL"/>
        </w:rPr>
        <w:t xml:space="preserve">  </w:t>
      </w:r>
      <w:r w:rsidR="0054160B" w:rsidRPr="000E4190">
        <w:rPr>
          <w:rFonts w:ascii="Tahoma" w:eastAsia="Times New Roman" w:hAnsi="Tahoma" w:cs="Tahoma"/>
          <w:lang w:eastAsia="pl-PL"/>
        </w:rPr>
        <w:t xml:space="preserve"> </w:t>
      </w:r>
      <w:r w:rsidR="00704E71" w:rsidRPr="000E4190">
        <w:rPr>
          <w:rFonts w:ascii="Tahoma" w:eastAsia="Times New Roman" w:hAnsi="Tahoma" w:cs="Tahoma"/>
          <w:lang w:eastAsia="pl-PL"/>
        </w:rPr>
        <w:t>….....</w:t>
      </w:r>
      <w:r w:rsidR="00B87563" w:rsidRPr="000E4190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0E4190">
        <w:rPr>
          <w:rFonts w:ascii="Tahoma" w:eastAsia="Times New Roman" w:hAnsi="Tahoma" w:cs="Tahoma"/>
          <w:lang w:eastAsia="pl-PL"/>
        </w:rPr>
        <w:t>.....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</w:p>
    <w:p w14:paraId="66454146" w14:textId="77777777" w:rsidR="00B87563" w:rsidRPr="000E4190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="00833333" w:rsidRPr="000E4190">
        <w:rPr>
          <w:rFonts w:ascii="Tahoma" w:eastAsia="Times New Roman" w:hAnsi="Tahoma" w:cs="Tahoma"/>
          <w:lang w:eastAsia="pl-PL"/>
        </w:rPr>
        <w:t xml:space="preserve">                      </w:t>
      </w:r>
      <w:r w:rsidR="00C8064C">
        <w:rPr>
          <w:rFonts w:ascii="Tahoma" w:eastAsia="Times New Roman" w:hAnsi="Tahoma" w:cs="Tahoma"/>
          <w:lang w:eastAsia="pl-PL"/>
        </w:rPr>
        <w:t xml:space="preserve"> </w:t>
      </w:r>
      <w:r w:rsidR="00954BEC" w:rsidRPr="000E4190">
        <w:rPr>
          <w:rFonts w:ascii="Tahoma" w:eastAsia="Times New Roman" w:hAnsi="Tahoma" w:cs="Tahoma"/>
          <w:lang w:eastAsia="pl-PL"/>
        </w:rPr>
        <w:t xml:space="preserve">  </w:t>
      </w:r>
      <w:r w:rsidR="00B87563" w:rsidRPr="000E4190">
        <w:rPr>
          <w:rFonts w:ascii="Tahoma" w:eastAsia="Times New Roman" w:hAnsi="Tahoma" w:cs="Tahoma"/>
          <w:lang w:eastAsia="pl-PL"/>
        </w:rPr>
        <w:t>data  (pieczątka i podpis)</w:t>
      </w:r>
    </w:p>
    <w:sectPr w:rsidR="00B87563" w:rsidRPr="000E4190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95DEF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02D6D01B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F192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DF2214">
      <w:rPr>
        <w:noProof/>
      </w:rPr>
      <w:t>2</w:t>
    </w:r>
    <w:r>
      <w:rPr>
        <w:noProof/>
      </w:rPr>
      <w:fldChar w:fldCharType="end"/>
    </w:r>
  </w:p>
  <w:p w14:paraId="78105E1F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3584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3FA9AF88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D1402A"/>
    <w:multiLevelType w:val="hybridMultilevel"/>
    <w:tmpl w:val="143A5762"/>
    <w:lvl w:ilvl="0" w:tplc="04B6232E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1FE95402"/>
    <w:multiLevelType w:val="hybridMultilevel"/>
    <w:tmpl w:val="143A5762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464999264">
    <w:abstractNumId w:val="5"/>
  </w:num>
  <w:num w:numId="2" w16cid:durableId="82067744">
    <w:abstractNumId w:val="3"/>
  </w:num>
  <w:num w:numId="3" w16cid:durableId="1073549567">
    <w:abstractNumId w:val="4"/>
  </w:num>
  <w:num w:numId="4" w16cid:durableId="1836262599">
    <w:abstractNumId w:val="1"/>
  </w:num>
  <w:num w:numId="5" w16cid:durableId="50524477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3857"/>
    <w:rsid w:val="000A5095"/>
    <w:rsid w:val="000A509F"/>
    <w:rsid w:val="000A52AA"/>
    <w:rsid w:val="000A5CC7"/>
    <w:rsid w:val="000A6993"/>
    <w:rsid w:val="000B0328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419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903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6211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76B3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3D5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0A0"/>
    <w:rsid w:val="0094122D"/>
    <w:rsid w:val="00941721"/>
    <w:rsid w:val="00942B79"/>
    <w:rsid w:val="00945373"/>
    <w:rsid w:val="00950829"/>
    <w:rsid w:val="00953E4D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64C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2214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0A92B249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qFormat/>
    <w:rsid w:val="000B032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38DE5-6A14-4791-9BBD-847A2EBA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864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20</cp:revision>
  <cp:lastPrinted>2025-04-03T12:29:00Z</cp:lastPrinted>
  <dcterms:created xsi:type="dcterms:W3CDTF">2025-04-07T07:50:00Z</dcterms:created>
  <dcterms:modified xsi:type="dcterms:W3CDTF">2026-06-09T11:12:00Z</dcterms:modified>
</cp:coreProperties>
</file>