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proofErr w:type="gramStart"/>
      <w:r w:rsidRPr="00604F63">
        <w:rPr>
          <w:rFonts w:ascii="Tahoma" w:eastAsia="Times New Roman" w:hAnsi="Tahoma" w:cs="Tahoma"/>
          <w:b/>
          <w:lang w:eastAsia="pl-PL"/>
        </w:rPr>
        <w:t>udzielania</w:t>
      </w:r>
      <w:proofErr w:type="gramEnd"/>
      <w:r w:rsidRPr="00604F63">
        <w:rPr>
          <w:rFonts w:ascii="Tahoma" w:eastAsia="Times New Roman" w:hAnsi="Tahoma" w:cs="Tahoma"/>
          <w:b/>
          <w:lang w:eastAsia="pl-PL"/>
        </w:rPr>
        <w:t xml:space="preserve"> świadczeń zdrowotnych</w:t>
      </w:r>
    </w:p>
    <w:p w:rsidR="0038179C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9D1C54">
        <w:rPr>
          <w:rFonts w:ascii="Tahoma" w:eastAsia="Times New Roman" w:hAnsi="Tahoma" w:cs="Tahoma"/>
          <w:lang w:eastAsia="pl-PL"/>
        </w:rPr>
        <w:t>Lekarskiej</w:t>
      </w:r>
      <w:r w:rsidR="001569E9">
        <w:rPr>
          <w:rFonts w:ascii="Tahoma" w:eastAsia="Times New Roman" w:hAnsi="Tahoma" w:cs="Tahoma"/>
          <w:lang w:eastAsia="pl-PL"/>
        </w:rPr>
        <w:t xml:space="preserve"> </w:t>
      </w:r>
      <w:r w:rsidR="00023E1B">
        <w:rPr>
          <w:rFonts w:ascii="Tahoma" w:eastAsia="Times New Roman" w:hAnsi="Tahoma" w:cs="Tahoma"/>
          <w:lang w:eastAsia="pl-PL"/>
        </w:rPr>
        <w:t xml:space="preserve">lub innego organu rejestrowego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 xml:space="preserve">Niniejszym składam </w:t>
      </w:r>
      <w:r w:rsidR="00CD5DA8">
        <w:rPr>
          <w:rFonts w:ascii="Tahoma" w:eastAsia="Times New Roman" w:hAnsi="Tahoma" w:cs="Tahoma"/>
          <w:b/>
          <w:lang w:eastAsia="pl-PL"/>
        </w:rPr>
        <w:t xml:space="preserve">ofertę na przejęcie obowiązków </w:t>
      </w:r>
      <w:r w:rsidRPr="001E6697">
        <w:rPr>
          <w:rFonts w:ascii="Tahoma" w:eastAsia="Times New Roman" w:hAnsi="Tahoma" w:cs="Tahoma"/>
          <w:b/>
          <w:lang w:eastAsia="pl-PL"/>
        </w:rPr>
        <w:t>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ED6C21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ED6C21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ED6C21">
        <w:rPr>
          <w:rFonts w:ascii="Tahoma" w:hAnsi="Tahoma" w:cs="Tahoma"/>
          <w:sz w:val="22"/>
          <w:szCs w:val="22"/>
        </w:rPr>
        <w:t>am</w:t>
      </w:r>
      <w:proofErr w:type="spellEnd"/>
      <w:r w:rsidRPr="00ED6C21">
        <w:rPr>
          <w:rFonts w:ascii="Tahoma" w:hAnsi="Tahoma" w:cs="Tahoma"/>
          <w:sz w:val="22"/>
          <w:szCs w:val="22"/>
        </w:rPr>
        <w:t xml:space="preserve"> się z </w:t>
      </w:r>
      <w:r w:rsidR="00060B26" w:rsidRPr="00ED6C21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ED6C21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ED6C21">
        <w:rPr>
          <w:rFonts w:ascii="Tahoma" w:hAnsi="Tahoma" w:cs="Tahoma"/>
          <w:sz w:val="22"/>
          <w:szCs w:val="22"/>
        </w:rPr>
        <w:t xml:space="preserve"> </w:t>
      </w:r>
      <w:r w:rsidRPr="00ED6C21">
        <w:rPr>
          <w:rFonts w:ascii="Tahoma" w:hAnsi="Tahoma" w:cs="Tahoma"/>
          <w:sz w:val="22"/>
          <w:szCs w:val="22"/>
        </w:rPr>
        <w:t xml:space="preserve">oraz szczegółowymi warunkami </w:t>
      </w:r>
      <w:r w:rsidRPr="00ED6C21">
        <w:rPr>
          <w:rFonts w:ascii="Tahoma" w:hAnsi="Tahoma" w:cs="Tahoma"/>
          <w:sz w:val="22"/>
          <w:szCs w:val="22"/>
        </w:rPr>
        <w:lastRenderedPageBreak/>
        <w:t>konkursu ofer</w:t>
      </w:r>
      <w:r w:rsidR="00CD5DA8">
        <w:rPr>
          <w:rFonts w:ascii="Tahoma" w:hAnsi="Tahoma" w:cs="Tahoma"/>
          <w:sz w:val="22"/>
          <w:szCs w:val="22"/>
        </w:rPr>
        <w:t xml:space="preserve">t i materiałami informacyjnymi </w:t>
      </w:r>
      <w:r w:rsidRPr="00ED6C21">
        <w:rPr>
          <w:rFonts w:ascii="Tahoma" w:hAnsi="Tahoma" w:cs="Tahoma"/>
          <w:sz w:val="22"/>
          <w:szCs w:val="22"/>
        </w:rPr>
        <w:t>o konkursie ofert na udzielanie świadczeń opieki zdrowotnej - nie wnoszę w tym zakresie żadnych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</w:t>
      </w:r>
      <w:r w:rsidR="000F0754" w:rsidRPr="00ED6C21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ED6C21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ED6C21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Decyzją nr 145/MON Ministra Obrony Narodowej z </w:t>
      </w:r>
      <w:r w:rsidR="00ED6C21" w:rsidRPr="00ED6C21">
        <w:rPr>
          <w:rFonts w:ascii="Tahoma" w:eastAsia="Times New Roman" w:hAnsi="Tahoma" w:cs="Tahoma"/>
          <w:lang w:eastAsia="pl-PL"/>
        </w:rPr>
        <w:t>dnia 13 lipca 2017r. (poz. 157</w:t>
      </w:r>
      <w:r w:rsidRPr="00ED6C21">
        <w:rPr>
          <w:rFonts w:ascii="Tahoma" w:eastAsia="Times New Roman" w:hAnsi="Tahoma" w:cs="Tahoma"/>
          <w:lang w:eastAsia="pl-PL"/>
        </w:rPr>
        <w:t>)</w:t>
      </w:r>
    </w:p>
    <w:p w:rsidR="001806FC" w:rsidRPr="002056C0" w:rsidRDefault="001806FC" w:rsidP="001806FC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056C0">
        <w:rPr>
          <w:rFonts w:ascii="Times New Roman" w:eastAsia="Times New Roman" w:hAnsi="Times New Roman" w:cs="Times New Roman"/>
          <w:b/>
          <w:highlight w:val="lightGray"/>
          <w:lang w:eastAsia="pl-PL"/>
        </w:rPr>
        <w:t>󠆷</w:t>
      </w:r>
      <w:r w:rsidRPr="002056C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OŚWIADCZAM, że w </w:t>
      </w:r>
      <w:r w:rsidRPr="00C85267">
        <w:rPr>
          <w:rFonts w:ascii="Times New Roman" w:hAnsi="Times New Roman" w:cs="Times New Roman"/>
          <w:b/>
          <w:bCs/>
          <w:highlight w:val="lightGray"/>
        </w:rPr>
        <w:t xml:space="preserve">4 Wojskowym Szpitalu Klinicznym z Polikliniką SPZOZ, ul. R. Weigla 5, </w:t>
      </w:r>
      <w:r w:rsidR="00EB4E43" w:rsidRPr="00C85267">
        <w:rPr>
          <w:rFonts w:ascii="Times New Roman" w:hAnsi="Times New Roman" w:cs="Times New Roman"/>
          <w:b/>
          <w:bCs/>
          <w:highlight w:val="lightGray"/>
        </w:rPr>
        <w:br w:type="textWrapping" w:clear="all"/>
      </w:r>
      <w:r w:rsidRPr="00C85267">
        <w:rPr>
          <w:rFonts w:ascii="Times New Roman" w:hAnsi="Times New Roman" w:cs="Times New Roman"/>
          <w:b/>
          <w:bCs/>
          <w:highlight w:val="lightGray"/>
        </w:rPr>
        <w:t>50-981 Wrocław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 INFORMACJA Z KRAJOWEGO REJESTRU KARNEGO (KRK), o której mowa w § 7 SZWKO pkt 6 została już złożona (zaznaczyć w przypadku złożenia)</w:t>
      </w:r>
    </w:p>
    <w:p w:rsidR="001806FC" w:rsidRPr="002056C0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2056C0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5E262F" w:rsidRPr="00B671EA" w:rsidRDefault="005E262F" w:rsidP="005E262F">
      <w:p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</w:p>
    <w:p w:rsidR="00CD5DA8" w:rsidRPr="00665440" w:rsidRDefault="00CD5DA8" w:rsidP="00CD5DA8">
      <w:pPr>
        <w:tabs>
          <w:tab w:val="num" w:pos="0"/>
        </w:tabs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>ZAKRES 1)</w:t>
      </w:r>
      <w:r>
        <w:rPr>
          <w:rFonts w:ascii="Tahoma" w:hAnsi="Tahoma" w:cs="Tahoma"/>
          <w:color w:val="000000"/>
          <w:sz w:val="20"/>
          <w:szCs w:val="20"/>
        </w:rPr>
        <w:t xml:space="preserve"> CPV 85111200-2 Udzielanie świadczeń zdrowotnych w zakresie </w:t>
      </w:r>
      <w:r>
        <w:rPr>
          <w:rFonts w:ascii="Tahoma" w:hAnsi="Tahoma" w:cs="Tahoma"/>
          <w:sz w:val="20"/>
          <w:szCs w:val="20"/>
        </w:rPr>
        <w:t xml:space="preserve">wykonywania diagnostyki wysokospecjalistycznej tj. badań - bronchoskopii z EBUS i EUS-b w Klinicznym Oddziale Chorób Wewnętrznych-Pododdział Pulmonologiczno-Alergologiczny i Chorób Wewnętrznych (minimalnie 6 godzin w miesiącu) </w:t>
      </w:r>
      <w:r>
        <w:rPr>
          <w:rFonts w:ascii="Tahoma" w:hAnsi="Tahoma" w:cs="Tahoma"/>
          <w:color w:val="000000"/>
          <w:sz w:val="20"/>
          <w:szCs w:val="20"/>
        </w:rPr>
        <w:t>-</w:t>
      </w:r>
      <w:bookmarkStart w:id="0" w:name="_GoBack"/>
      <w:r w:rsidRPr="00665440">
        <w:rPr>
          <w:rFonts w:ascii="Tahoma" w:hAnsi="Tahoma" w:cs="Tahoma"/>
          <w:b/>
          <w:color w:val="000000"/>
          <w:sz w:val="20"/>
          <w:szCs w:val="20"/>
        </w:rPr>
        <w:t>1 lekarz specjalista</w:t>
      </w:r>
    </w:p>
    <w:bookmarkEnd w:id="0"/>
    <w:p w:rsidR="00CD5DA8" w:rsidRPr="00D12E92" w:rsidRDefault="00CD5DA8" w:rsidP="00CD5DA8">
      <w:pPr>
        <w:suppressAutoHyphens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</w:rPr>
      </w:pPr>
    </w:p>
    <w:p w:rsidR="00CD5DA8" w:rsidRPr="00CD5DA8" w:rsidRDefault="00CD5DA8" w:rsidP="00CD5DA8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ahoma" w:hAnsi="Tahoma" w:cs="Tahoma"/>
          <w:b/>
          <w:bCs/>
          <w:color w:val="000000"/>
        </w:rPr>
      </w:pPr>
      <w:bookmarkStart w:id="1" w:name="_Hlk172626225"/>
      <w:r>
        <w:rPr>
          <w:rFonts w:ascii="Tahoma" w:hAnsi="Tahoma" w:cs="Tahoma"/>
          <w:b/>
          <w:bCs/>
          <w:color w:val="000000"/>
        </w:rPr>
        <w:t xml:space="preserve">Stawka ……………………. </w:t>
      </w:r>
      <w:proofErr w:type="gramStart"/>
      <w:r>
        <w:rPr>
          <w:rFonts w:ascii="Tahoma" w:hAnsi="Tahoma" w:cs="Tahoma"/>
          <w:b/>
          <w:bCs/>
          <w:color w:val="000000"/>
        </w:rPr>
        <w:t>zł</w:t>
      </w:r>
      <w:proofErr w:type="gramEnd"/>
      <w:r>
        <w:rPr>
          <w:rFonts w:ascii="Tahoma" w:hAnsi="Tahoma" w:cs="Tahoma"/>
          <w:b/>
          <w:bCs/>
          <w:color w:val="000000"/>
        </w:rPr>
        <w:t xml:space="preserve"> brutto za badanie</w:t>
      </w:r>
    </w:p>
    <w:p w:rsidR="00CD5DA8" w:rsidRDefault="00CD5DA8" w:rsidP="00CD5DA8">
      <w:pPr>
        <w:spacing w:after="0" w:line="240" w:lineRule="auto"/>
        <w:jc w:val="both"/>
        <w:rPr>
          <w:rFonts w:ascii="Tahoma" w:hAnsi="Tahoma" w:cs="Tahoma"/>
          <w:b/>
          <w:bCs/>
          <w:color w:val="000000"/>
          <w:sz w:val="20"/>
          <w:szCs w:val="20"/>
        </w:rPr>
      </w:pPr>
    </w:p>
    <w:p w:rsidR="00CD5DA8" w:rsidRDefault="00CD5DA8" w:rsidP="00CD5DA8">
      <w:pPr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ZAKRES 2)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  <w:r>
        <w:rPr>
          <w:rFonts w:ascii="Tahoma" w:eastAsia="Times New Roman" w:hAnsi="Tahoma" w:cs="Tahoma"/>
          <w:color w:val="000000"/>
          <w:sz w:val="20"/>
          <w:szCs w:val="20"/>
        </w:rPr>
        <w:t xml:space="preserve">CPV 85111200-2 Udzielanie świadczeń zdrowotnych w zakresie neurochirurgii w Klinicznym Oddziale Neurochirurgicznym z Pododdziałem Neurochirurgii Onkologicznej oraz w Poradni Neurochirurgicznej </w:t>
      </w:r>
      <w:r>
        <w:rPr>
          <w:rFonts w:ascii="Tahoma" w:eastAsia="Times New Roman" w:hAnsi="Tahoma" w:cs="Tahoma"/>
          <w:b/>
          <w:color w:val="000000"/>
          <w:sz w:val="20"/>
          <w:szCs w:val="20"/>
        </w:rPr>
        <w:t xml:space="preserve">(min. 100 godz., max. 250 godz. </w:t>
      </w:r>
      <w:proofErr w:type="spellStart"/>
      <w:r>
        <w:rPr>
          <w:rFonts w:ascii="Tahoma" w:eastAsia="Times New Roman" w:hAnsi="Tahoma" w:cs="Tahoma"/>
          <w:b/>
          <w:color w:val="000000"/>
          <w:sz w:val="20"/>
          <w:szCs w:val="20"/>
        </w:rPr>
        <w:t>pozadyżurowych</w:t>
      </w:r>
      <w:proofErr w:type="spellEnd"/>
      <w:r>
        <w:rPr>
          <w:rFonts w:ascii="Tahoma" w:eastAsia="Times New Roman" w:hAnsi="Tahoma" w:cs="Tahoma"/>
          <w:b/>
          <w:color w:val="000000"/>
          <w:sz w:val="20"/>
          <w:szCs w:val="20"/>
        </w:rPr>
        <w:t xml:space="preserve"> w miesiącu, dyżury medyczne max. 168 godz. w miesiącu)</w:t>
      </w:r>
      <w:r>
        <w:rPr>
          <w:rFonts w:ascii="Tahoma" w:eastAsia="Times New Roman" w:hAnsi="Tahoma" w:cs="Tahoma"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bCs/>
          <w:color w:val="000000"/>
          <w:sz w:val="20"/>
          <w:szCs w:val="20"/>
        </w:rPr>
        <w:t xml:space="preserve">- </w:t>
      </w:r>
      <w:r>
        <w:rPr>
          <w:rFonts w:ascii="Tahoma" w:hAnsi="Tahoma" w:cs="Tahoma"/>
          <w:b/>
          <w:color w:val="000000"/>
          <w:sz w:val="20"/>
          <w:szCs w:val="20"/>
        </w:rPr>
        <w:t>1 lekarz specjalista</w:t>
      </w:r>
      <w:bookmarkEnd w:id="1"/>
    </w:p>
    <w:p w:rsidR="00CD5DA8" w:rsidRDefault="00CD5DA8" w:rsidP="00CD5DA8">
      <w:p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highlight w:val="yellow"/>
          <w:lang w:eastAsia="zh-CN"/>
        </w:rPr>
      </w:pPr>
    </w:p>
    <w:p w:rsidR="00CD5DA8" w:rsidRPr="00CD5DA8" w:rsidRDefault="00CD5DA8" w:rsidP="00CD5DA8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color w:val="000000"/>
          <w:sz w:val="20"/>
          <w:szCs w:val="20"/>
        </w:rPr>
      </w:pPr>
      <w:r w:rsidRPr="00CD5DA8">
        <w:rPr>
          <w:rFonts w:ascii="Tahoma" w:hAnsi="Tahoma" w:cs="Tahoma"/>
          <w:b/>
          <w:color w:val="000000"/>
          <w:sz w:val="20"/>
          <w:szCs w:val="20"/>
        </w:rPr>
        <w:t xml:space="preserve">stawka za 1 </w:t>
      </w:r>
      <w:proofErr w:type="gramStart"/>
      <w:r w:rsidRPr="00CD5DA8">
        <w:rPr>
          <w:rFonts w:ascii="Tahoma" w:hAnsi="Tahoma" w:cs="Tahoma"/>
          <w:b/>
          <w:color w:val="000000"/>
          <w:sz w:val="20"/>
          <w:szCs w:val="20"/>
        </w:rPr>
        <w:t xml:space="preserve">godzinę  </w:t>
      </w:r>
      <w:proofErr w:type="spellStart"/>
      <w:r w:rsidRPr="00CD5DA8">
        <w:rPr>
          <w:rFonts w:ascii="Tahoma" w:hAnsi="Tahoma" w:cs="Tahoma"/>
          <w:b/>
          <w:color w:val="000000"/>
          <w:sz w:val="20"/>
          <w:szCs w:val="20"/>
        </w:rPr>
        <w:t>pozadyżurową</w:t>
      </w:r>
      <w:proofErr w:type="spellEnd"/>
      <w:proofErr w:type="gramEnd"/>
      <w:r w:rsidRPr="00CD5DA8">
        <w:rPr>
          <w:rFonts w:ascii="Tahoma" w:hAnsi="Tahoma" w:cs="Tahoma"/>
          <w:b/>
          <w:color w:val="000000"/>
          <w:sz w:val="20"/>
          <w:szCs w:val="20"/>
        </w:rPr>
        <w:t xml:space="preserve"> oraz pracę w Poradni…………………</w:t>
      </w:r>
      <w:r w:rsidRPr="00CD5DA8">
        <w:rPr>
          <w:rFonts w:ascii="Tahoma" w:hAnsi="Tahoma" w:cs="Tahoma"/>
          <w:color w:val="000000"/>
          <w:sz w:val="20"/>
          <w:szCs w:val="20"/>
        </w:rPr>
        <w:t>zł brutto</w:t>
      </w:r>
    </w:p>
    <w:p w:rsidR="00CD5DA8" w:rsidRPr="00CD5DA8" w:rsidRDefault="00CD5DA8" w:rsidP="00CD5DA8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color w:val="000000"/>
          <w:sz w:val="20"/>
          <w:szCs w:val="20"/>
        </w:rPr>
      </w:pPr>
      <w:r w:rsidRPr="00CD5DA8">
        <w:rPr>
          <w:rFonts w:ascii="Tahoma" w:hAnsi="Tahoma" w:cs="Tahoma"/>
          <w:b/>
          <w:color w:val="000000"/>
          <w:sz w:val="20"/>
          <w:szCs w:val="20"/>
        </w:rPr>
        <w:t xml:space="preserve">stawka za 1 </w:t>
      </w:r>
      <w:proofErr w:type="gramStart"/>
      <w:r w:rsidRPr="00CD5DA8">
        <w:rPr>
          <w:rFonts w:ascii="Tahoma" w:hAnsi="Tahoma" w:cs="Tahoma"/>
          <w:b/>
          <w:color w:val="000000"/>
          <w:sz w:val="20"/>
          <w:szCs w:val="20"/>
        </w:rPr>
        <w:t>godzinę  dyżuru</w:t>
      </w:r>
      <w:proofErr w:type="gramEnd"/>
      <w:r w:rsidRPr="00CD5DA8">
        <w:rPr>
          <w:rFonts w:ascii="Tahoma" w:hAnsi="Tahoma" w:cs="Tahoma"/>
          <w:b/>
          <w:color w:val="000000"/>
          <w:sz w:val="20"/>
          <w:szCs w:val="20"/>
        </w:rPr>
        <w:t xml:space="preserve"> medycznego…………………</w:t>
      </w:r>
      <w:r w:rsidRPr="00CD5DA8">
        <w:rPr>
          <w:rFonts w:ascii="Tahoma" w:hAnsi="Tahoma" w:cs="Tahoma"/>
          <w:color w:val="000000"/>
          <w:sz w:val="20"/>
          <w:szCs w:val="20"/>
        </w:rPr>
        <w:t>zł brutto</w:t>
      </w:r>
    </w:p>
    <w:p w:rsidR="00CD5DA8" w:rsidRPr="00CD5DA8" w:rsidRDefault="00CD5DA8" w:rsidP="00CD5DA8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  <w:sz w:val="20"/>
          <w:szCs w:val="20"/>
        </w:rPr>
      </w:pPr>
      <w:r w:rsidRPr="00CD5DA8">
        <w:rPr>
          <w:rFonts w:ascii="Tahoma" w:eastAsia="ヒラギノ角ゴ Pro W3" w:hAnsi="Tahoma" w:cs="Tahoma"/>
          <w:b/>
          <w:color w:val="000000"/>
          <w:sz w:val="20"/>
          <w:szCs w:val="20"/>
          <w:lang w:eastAsia="pl-PL"/>
        </w:rPr>
        <w:t xml:space="preserve">wynagrodzenie </w:t>
      </w:r>
      <w:r w:rsidRPr="00CD5DA8">
        <w:rPr>
          <w:rFonts w:ascii="Tahoma" w:eastAsia="ヒラギノ角ゴ Pro W3" w:hAnsi="Tahoma" w:cs="Tahoma"/>
          <w:color w:val="000000"/>
          <w:sz w:val="20"/>
          <w:szCs w:val="20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</w:t>
      </w:r>
      <w:proofErr w:type="gramStart"/>
      <w:r w:rsidRPr="00CD5DA8">
        <w:rPr>
          <w:rFonts w:ascii="Tahoma" w:eastAsia="ヒラギノ角ゴ Pro W3" w:hAnsi="Tahoma" w:cs="Tahoma"/>
          <w:color w:val="000000"/>
          <w:sz w:val="20"/>
          <w:szCs w:val="20"/>
          <w:lang w:eastAsia="pl-PL"/>
        </w:rPr>
        <w:t>A  i</w:t>
      </w:r>
      <w:proofErr w:type="gramEnd"/>
      <w:r w:rsidRPr="00CD5DA8">
        <w:rPr>
          <w:rFonts w:ascii="Tahoma" w:eastAsia="ヒラギノ角ゴ Pro W3" w:hAnsi="Tahoma" w:cs="Tahoma"/>
          <w:color w:val="000000"/>
          <w:sz w:val="20"/>
          <w:szCs w:val="20"/>
          <w:lang w:eastAsia="pl-PL"/>
        </w:rPr>
        <w:t xml:space="preserve"> wynagrodzenie za udział w procedurach pobrań i przeszczepów wypłacane zgodnie z algorytmem aktualnie zatwierdzonym przez Komendanta 4. </w:t>
      </w:r>
      <w:proofErr w:type="spellStart"/>
      <w:r w:rsidRPr="00CD5DA8">
        <w:rPr>
          <w:rFonts w:ascii="Tahoma" w:eastAsia="ヒラギノ角ゴ Pro W3" w:hAnsi="Tahoma" w:cs="Tahoma"/>
          <w:color w:val="000000"/>
          <w:sz w:val="20"/>
          <w:szCs w:val="20"/>
          <w:lang w:eastAsia="pl-PL"/>
        </w:rPr>
        <w:t>WSzKzP</w:t>
      </w:r>
      <w:proofErr w:type="spellEnd"/>
      <w:r w:rsidRPr="00CD5DA8">
        <w:rPr>
          <w:rFonts w:ascii="Tahoma" w:eastAsia="ヒラギノ角ゴ Pro W3" w:hAnsi="Tahoma" w:cs="Tahoma"/>
          <w:color w:val="000000"/>
          <w:sz w:val="20"/>
          <w:szCs w:val="20"/>
          <w:lang w:eastAsia="pl-PL"/>
        </w:rPr>
        <w:t xml:space="preserve"> SP ZOZ.</w:t>
      </w:r>
    </w:p>
    <w:p w:rsidR="00CD5DA8" w:rsidRDefault="00CD5DA8" w:rsidP="00CD5DA8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  <w:sz w:val="20"/>
          <w:szCs w:val="20"/>
        </w:rPr>
      </w:pPr>
      <w:proofErr w:type="gramStart"/>
      <w:r w:rsidRPr="00CD5DA8">
        <w:rPr>
          <w:rFonts w:ascii="Tahoma" w:hAnsi="Tahoma" w:cs="Tahoma"/>
          <w:b/>
          <w:sz w:val="20"/>
          <w:szCs w:val="20"/>
        </w:rPr>
        <w:t>wynagrodzenie</w:t>
      </w:r>
      <w:proofErr w:type="gramEnd"/>
      <w:r w:rsidRPr="00CD5DA8">
        <w:rPr>
          <w:rFonts w:ascii="Tahoma" w:hAnsi="Tahoma" w:cs="Tahoma"/>
          <w:b/>
          <w:sz w:val="20"/>
          <w:szCs w:val="20"/>
        </w:rPr>
        <w:t xml:space="preserve"> kwartalne</w:t>
      </w:r>
      <w:r w:rsidRPr="00CD5DA8">
        <w:rPr>
          <w:rFonts w:ascii="Tahoma" w:hAnsi="Tahoma" w:cs="Tahoma"/>
          <w:sz w:val="20"/>
          <w:szCs w:val="20"/>
        </w:rPr>
        <w:t xml:space="preserve"> za udział w DILO (Pakiet Szybkiej Ścieżki Onkologicznej). </w:t>
      </w:r>
      <w:r w:rsidRPr="00CD5DA8">
        <w:rPr>
          <w:rFonts w:ascii="Tahoma" w:hAnsi="Tahoma" w:cs="Tahoma"/>
          <w:sz w:val="20"/>
          <w:szCs w:val="20"/>
          <w:lang w:eastAsia="pl-PL"/>
        </w:rPr>
        <w:t>Wynagrodzenie w wysokości zgodnej z rozliczeniem zatwierdzonym przez Komendanta 4.WSzKzP SP ZOZ.</w:t>
      </w:r>
    </w:p>
    <w:p w:rsidR="00CD5DA8" w:rsidRPr="00CD5DA8" w:rsidRDefault="00CD5DA8" w:rsidP="00CD5DA8">
      <w:pPr>
        <w:suppressAutoHyphens/>
        <w:spacing w:after="0" w:line="240" w:lineRule="auto"/>
        <w:ind w:left="720"/>
        <w:jc w:val="both"/>
        <w:rPr>
          <w:rFonts w:ascii="Tahoma" w:eastAsia="Calibri" w:hAnsi="Tahoma" w:cs="Tahoma"/>
          <w:bCs/>
          <w:sz w:val="20"/>
          <w:szCs w:val="20"/>
        </w:rPr>
      </w:pPr>
    </w:p>
    <w:p w:rsidR="00CD5DA8" w:rsidRDefault="00CD5DA8" w:rsidP="00CD5DA8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bCs/>
          <w:color w:val="000000"/>
          <w:lang w:eastAsia="zh-CN"/>
        </w:rPr>
      </w:pPr>
      <w:r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ZAKRES 3) </w:t>
      </w:r>
      <w:r>
        <w:rPr>
          <w:rFonts w:ascii="Tahoma" w:eastAsia="Times New Roman" w:hAnsi="Tahoma" w:cs="Tahoma"/>
          <w:bCs/>
          <w:color w:val="000000"/>
          <w:sz w:val="20"/>
          <w:szCs w:val="20"/>
        </w:rPr>
        <w:t xml:space="preserve">CPV 85111100-1 Udzielanie świadczeń zdrowotnych w zakresie chirurgii ogólnej, </w:t>
      </w:r>
      <w:proofErr w:type="gramStart"/>
      <w:r>
        <w:rPr>
          <w:rFonts w:ascii="Tahoma" w:eastAsia="Times New Roman" w:hAnsi="Tahoma" w:cs="Tahoma"/>
          <w:bCs/>
          <w:color w:val="000000"/>
          <w:sz w:val="20"/>
          <w:szCs w:val="20"/>
        </w:rPr>
        <w:t>naczyniowej  oraz</w:t>
      </w:r>
      <w:proofErr w:type="gramEnd"/>
      <w:r>
        <w:rPr>
          <w:rFonts w:ascii="Tahoma" w:eastAsia="Times New Roman" w:hAnsi="Tahoma" w:cs="Tahoma"/>
          <w:bCs/>
          <w:color w:val="000000"/>
          <w:sz w:val="20"/>
          <w:szCs w:val="20"/>
        </w:rPr>
        <w:t xml:space="preserve"> przeszczepów i pobrań narządów w Klinice Chirurgii Naczyniowej, Transplantologii i Chirurgii Wątroby oraz w Zintegrowanym Bloku Operacyjnym wraz z wykonywaniem czynności Kierownika ZBO (</w:t>
      </w:r>
      <w:r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min. 160 godz., max 190 godz. </w:t>
      </w:r>
      <w:proofErr w:type="spellStart"/>
      <w:r>
        <w:rPr>
          <w:rFonts w:ascii="Tahoma" w:eastAsia="Times New Roman" w:hAnsi="Tahoma" w:cs="Tahoma"/>
          <w:b/>
          <w:bCs/>
          <w:color w:val="000000"/>
          <w:sz w:val="20"/>
          <w:szCs w:val="20"/>
        </w:rPr>
        <w:t>pozadyżurowych</w:t>
      </w:r>
      <w:proofErr w:type="spellEnd"/>
      <w:r>
        <w:rPr>
          <w:rFonts w:ascii="Tahoma" w:eastAsia="Times New Roman" w:hAnsi="Tahoma" w:cs="Tahoma"/>
          <w:b/>
          <w:bCs/>
          <w:color w:val="000000"/>
          <w:sz w:val="20"/>
          <w:szCs w:val="20"/>
        </w:rPr>
        <w:t xml:space="preserve"> w miesiącu</w:t>
      </w:r>
      <w:r>
        <w:rPr>
          <w:rFonts w:ascii="Tahoma" w:eastAsia="Times New Roman" w:hAnsi="Tahoma" w:cs="Tahoma"/>
          <w:bCs/>
          <w:color w:val="000000"/>
          <w:sz w:val="20"/>
          <w:szCs w:val="20"/>
        </w:rPr>
        <w:t>)</w:t>
      </w:r>
      <w:r>
        <w:rPr>
          <w:rFonts w:ascii="Tahoma" w:hAnsi="Tahoma" w:cs="Tahoma"/>
          <w:bCs/>
          <w:color w:val="000000"/>
          <w:sz w:val="20"/>
          <w:szCs w:val="20"/>
        </w:rPr>
        <w:t xml:space="preserve"> – </w:t>
      </w:r>
      <w:r>
        <w:rPr>
          <w:rFonts w:ascii="Tahoma" w:hAnsi="Tahoma" w:cs="Tahoma"/>
          <w:b/>
          <w:bCs/>
          <w:color w:val="000000"/>
          <w:sz w:val="20"/>
          <w:szCs w:val="20"/>
        </w:rPr>
        <w:t>1 lekarz specjalista</w:t>
      </w:r>
    </w:p>
    <w:p w:rsidR="00CD5DA8" w:rsidRDefault="00CD5DA8" w:rsidP="005E262F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bCs/>
          <w:color w:val="000000"/>
          <w:lang w:eastAsia="zh-CN"/>
        </w:rPr>
      </w:pPr>
    </w:p>
    <w:p w:rsidR="00AA185A" w:rsidRPr="00CD5DA8" w:rsidRDefault="00AA185A" w:rsidP="00AA185A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color w:val="000000"/>
          <w:sz w:val="20"/>
          <w:szCs w:val="20"/>
        </w:rPr>
      </w:pPr>
      <w:r w:rsidRPr="00CD5DA8">
        <w:rPr>
          <w:rFonts w:ascii="Tahoma" w:hAnsi="Tahoma" w:cs="Tahoma"/>
          <w:b/>
          <w:color w:val="000000"/>
          <w:sz w:val="20"/>
          <w:szCs w:val="20"/>
        </w:rPr>
        <w:t xml:space="preserve">stawka za 1 </w:t>
      </w:r>
      <w:proofErr w:type="gramStart"/>
      <w:r w:rsidRPr="00CD5DA8">
        <w:rPr>
          <w:rFonts w:ascii="Tahoma" w:hAnsi="Tahoma" w:cs="Tahoma"/>
          <w:b/>
          <w:color w:val="000000"/>
          <w:sz w:val="20"/>
          <w:szCs w:val="20"/>
        </w:rPr>
        <w:t xml:space="preserve">godzinę  </w:t>
      </w:r>
      <w:proofErr w:type="spellStart"/>
      <w:r w:rsidRPr="00CD5DA8">
        <w:rPr>
          <w:rFonts w:ascii="Tahoma" w:hAnsi="Tahoma" w:cs="Tahoma"/>
          <w:b/>
          <w:color w:val="000000"/>
          <w:sz w:val="20"/>
          <w:szCs w:val="20"/>
        </w:rPr>
        <w:t>pozadyżurową</w:t>
      </w:r>
      <w:proofErr w:type="spellEnd"/>
      <w:proofErr w:type="gramEnd"/>
      <w:r w:rsidRPr="00CD5DA8">
        <w:rPr>
          <w:rFonts w:ascii="Tahoma" w:hAnsi="Tahoma" w:cs="Tahoma"/>
          <w:b/>
          <w:color w:val="000000"/>
          <w:sz w:val="20"/>
          <w:szCs w:val="20"/>
        </w:rPr>
        <w:t xml:space="preserve"> oraz pracę w Poradni…………………</w:t>
      </w:r>
      <w:r w:rsidRPr="00CD5DA8">
        <w:rPr>
          <w:rFonts w:ascii="Tahoma" w:hAnsi="Tahoma" w:cs="Tahoma"/>
          <w:color w:val="000000"/>
          <w:sz w:val="20"/>
          <w:szCs w:val="20"/>
        </w:rPr>
        <w:t>zł brutto</w:t>
      </w:r>
    </w:p>
    <w:p w:rsidR="00AA185A" w:rsidRPr="00CD5DA8" w:rsidRDefault="00AA185A" w:rsidP="00AA185A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Tahoma" w:eastAsia="Calibri" w:hAnsi="Tahoma" w:cs="Tahoma"/>
          <w:bCs/>
          <w:sz w:val="20"/>
          <w:szCs w:val="20"/>
        </w:rPr>
      </w:pPr>
      <w:r w:rsidRPr="00CD5DA8">
        <w:rPr>
          <w:rFonts w:ascii="Tahoma" w:eastAsia="ヒラギノ角ゴ Pro W3" w:hAnsi="Tahoma" w:cs="Tahoma"/>
          <w:b/>
          <w:color w:val="000000"/>
          <w:sz w:val="20"/>
          <w:szCs w:val="20"/>
          <w:lang w:eastAsia="pl-PL"/>
        </w:rPr>
        <w:t xml:space="preserve">wynagrodzenie </w:t>
      </w:r>
      <w:r w:rsidRPr="00CD5DA8">
        <w:rPr>
          <w:rFonts w:ascii="Tahoma" w:eastAsia="ヒラギノ角ゴ Pro W3" w:hAnsi="Tahoma" w:cs="Tahoma"/>
          <w:color w:val="000000"/>
          <w:sz w:val="20"/>
          <w:szCs w:val="20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</w:t>
      </w:r>
      <w:proofErr w:type="gramStart"/>
      <w:r w:rsidRPr="00CD5DA8">
        <w:rPr>
          <w:rFonts w:ascii="Tahoma" w:eastAsia="ヒラギノ角ゴ Pro W3" w:hAnsi="Tahoma" w:cs="Tahoma"/>
          <w:color w:val="000000"/>
          <w:sz w:val="20"/>
          <w:szCs w:val="20"/>
          <w:lang w:eastAsia="pl-PL"/>
        </w:rPr>
        <w:t>A  i</w:t>
      </w:r>
      <w:proofErr w:type="gramEnd"/>
      <w:r w:rsidRPr="00CD5DA8">
        <w:rPr>
          <w:rFonts w:ascii="Tahoma" w:eastAsia="ヒラギノ角ゴ Pro W3" w:hAnsi="Tahoma" w:cs="Tahoma"/>
          <w:color w:val="000000"/>
          <w:sz w:val="20"/>
          <w:szCs w:val="20"/>
          <w:lang w:eastAsia="pl-PL"/>
        </w:rPr>
        <w:t xml:space="preserve"> wynagrodzenie za udział w procedurach pobrań i przeszczepów wypłacane zgodnie z algorytmem aktualnie zatwierdzonym przez Komendanta 4. </w:t>
      </w:r>
      <w:proofErr w:type="spellStart"/>
      <w:r w:rsidRPr="00CD5DA8">
        <w:rPr>
          <w:rFonts w:ascii="Tahoma" w:eastAsia="ヒラギノ角ゴ Pro W3" w:hAnsi="Tahoma" w:cs="Tahoma"/>
          <w:color w:val="000000"/>
          <w:sz w:val="20"/>
          <w:szCs w:val="20"/>
          <w:lang w:eastAsia="pl-PL"/>
        </w:rPr>
        <w:t>WSzKzP</w:t>
      </w:r>
      <w:proofErr w:type="spellEnd"/>
      <w:r w:rsidRPr="00CD5DA8">
        <w:rPr>
          <w:rFonts w:ascii="Tahoma" w:eastAsia="ヒラギノ角ゴ Pro W3" w:hAnsi="Tahoma" w:cs="Tahoma"/>
          <w:color w:val="000000"/>
          <w:sz w:val="20"/>
          <w:szCs w:val="20"/>
          <w:lang w:eastAsia="pl-PL"/>
        </w:rPr>
        <w:t xml:space="preserve"> SP ZOZ.</w:t>
      </w:r>
    </w:p>
    <w:p w:rsidR="00CD5DA8" w:rsidRDefault="00CD5DA8" w:rsidP="005E262F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bCs/>
          <w:color w:val="000000"/>
          <w:lang w:eastAsia="zh-CN"/>
        </w:rPr>
      </w:pPr>
    </w:p>
    <w:p w:rsidR="00882F51" w:rsidRPr="00D62A0F" w:rsidRDefault="00882F51" w:rsidP="00882F51">
      <w:pPr>
        <w:autoSpaceDE w:val="0"/>
        <w:spacing w:after="0" w:line="240" w:lineRule="auto"/>
        <w:jc w:val="both"/>
        <w:rPr>
          <w:rFonts w:ascii="Tahoma" w:eastAsia="Times New Roman" w:hAnsi="Tahoma" w:cs="Tahoma"/>
          <w:color w:val="000000"/>
          <w:lang w:eastAsia="pl-PL"/>
        </w:rPr>
      </w:pPr>
      <w:bookmarkStart w:id="2" w:name="_Hlk41324246"/>
      <w:r w:rsidRPr="00D62A0F">
        <w:rPr>
          <w:rFonts w:ascii="Tahoma" w:eastAsia="Times New Roman" w:hAnsi="Tahoma" w:cs="Tahoma"/>
          <w:color w:val="000000"/>
          <w:lang w:eastAsia="pl-PL"/>
        </w:rPr>
        <w:t>Umowa o udzielanie świadczeń zdrowotnych zostanie zawarta na okres:</w:t>
      </w:r>
    </w:p>
    <w:bookmarkEnd w:id="2"/>
    <w:p w:rsidR="00C85267" w:rsidRPr="00D62A0F" w:rsidRDefault="00CD5DA8" w:rsidP="00C85267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  <w:proofErr w:type="gramStart"/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>zakres</w:t>
      </w:r>
      <w:proofErr w:type="gramEnd"/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>1,2,3</w:t>
      </w:r>
      <w:r>
        <w:rPr>
          <w:rFonts w:ascii="Tahoma" w:eastAsia="Calibri" w:hAnsi="Tahoma" w:cs="Tahoma"/>
          <w:b/>
          <w:sz w:val="20"/>
          <w:szCs w:val="20"/>
          <w:lang w:eastAsia="zh-CN"/>
        </w:rPr>
        <w:tab/>
      </w:r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 od dnia   01.02.2026</w:t>
      </w:r>
      <w:proofErr w:type="gramStart"/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>r</w:t>
      </w:r>
      <w:proofErr w:type="gramEnd"/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 xml:space="preserve">. do dnia 31.01.2027 </w:t>
      </w:r>
      <w:proofErr w:type="gramStart"/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>r</w:t>
      </w:r>
      <w:proofErr w:type="gramEnd"/>
      <w:r w:rsidRPr="004801D4">
        <w:rPr>
          <w:rFonts w:ascii="Tahoma" w:eastAsia="Calibri" w:hAnsi="Tahoma" w:cs="Tahoma"/>
          <w:b/>
          <w:sz w:val="20"/>
          <w:szCs w:val="20"/>
          <w:lang w:eastAsia="zh-CN"/>
        </w:rPr>
        <w:t>.</w:t>
      </w:r>
    </w:p>
    <w:p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Zobowiązuję się do udzielania świadczeń zdrowotnych w dni</w:t>
      </w:r>
      <w:r w:rsidR="00AA185A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ach i godzinach uzgodnionych z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 zamówienia.</w:t>
      </w:r>
    </w:p>
    <w:p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Oświadczam, że posiadam </w:t>
      </w:r>
      <w:proofErr w:type="gramStart"/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polisę</w:t>
      </w:r>
      <w:proofErr w:type="gramEnd"/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w sprawie obowiązkowego ubezpieczenia odpowiedzialności cywilnej podmiotu wykonującego działalność leczniczą (Dz. U. </w:t>
      </w:r>
      <w:proofErr w:type="gramStart"/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z</w:t>
      </w:r>
      <w:proofErr w:type="gramEnd"/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</w:t>
      </w:r>
      <w:proofErr w:type="gramStart"/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>zm</w:t>
      </w:r>
      <w:proofErr w:type="gramEnd"/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>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6D1FF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lastRenderedPageBreak/>
        <w:t>Oświadczam, że w ramach prowadzonej praktyki świadczę usługi dla ludności i samodzielnie rozliczam się z Urzędem Skarbowym i Zakładem Ubezpieczeń Społecznych.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proofErr w:type="gramStart"/>
      <w:r w:rsidRPr="00F02836">
        <w:rPr>
          <w:rFonts w:ascii="Tahoma" w:eastAsia="Calibri" w:hAnsi="Tahoma" w:cs="Tahoma"/>
        </w:rPr>
        <w:t>Administratorem  danych</w:t>
      </w:r>
      <w:proofErr w:type="gramEnd"/>
      <w:r w:rsidRPr="00F02836">
        <w:rPr>
          <w:rFonts w:ascii="Tahoma" w:eastAsia="Calibri" w:hAnsi="Tahoma" w:cs="Tahoma"/>
        </w:rPr>
        <w:t xml:space="preserve">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Administrator </w:t>
      </w:r>
      <w:proofErr w:type="gramStart"/>
      <w:r w:rsidRPr="00F02836">
        <w:rPr>
          <w:rFonts w:ascii="Tahoma" w:eastAsia="Calibri" w:hAnsi="Tahoma" w:cs="Tahoma"/>
        </w:rPr>
        <w:t>danych  gwarantuje</w:t>
      </w:r>
      <w:proofErr w:type="gramEnd"/>
      <w:r w:rsidRPr="00F02836">
        <w:rPr>
          <w:rFonts w:ascii="Tahoma" w:eastAsia="Calibri" w:hAnsi="Tahoma" w:cs="Tahoma"/>
        </w:rPr>
        <w:t xml:space="preserve"> właściwą ochronę przetwarzanych danych osobowych;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>.</w:t>
      </w:r>
      <w:proofErr w:type="gramStart"/>
      <w:r w:rsidRPr="00F02836">
        <w:rPr>
          <w:rFonts w:ascii="Tahoma" w:eastAsia="Calibri" w:hAnsi="Tahoma" w:cs="Tahoma"/>
        </w:rPr>
        <w:t>pl</w:t>
      </w:r>
      <w:proofErr w:type="gramEnd"/>
      <w:r w:rsidRPr="00F02836">
        <w:rPr>
          <w:rFonts w:ascii="Tahoma" w:eastAsia="Calibri" w:hAnsi="Tahoma" w:cs="Tahoma"/>
        </w:rPr>
        <w:t xml:space="preserve">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:rsidR="0054160B" w:rsidRDefault="001B045B" w:rsidP="00B87563">
      <w:pPr>
        <w:spacing w:after="0" w:line="36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="00B87563" w:rsidRPr="00604F6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</w:t>
      </w:r>
      <w:r w:rsidR="0054160B">
        <w:rPr>
          <w:rFonts w:ascii="Tahoma" w:eastAsia="Times New Roman" w:hAnsi="Tahoma" w:cs="Tahoma"/>
          <w:sz w:val="16"/>
          <w:szCs w:val="16"/>
          <w:lang w:eastAsia="pl-PL"/>
        </w:rPr>
        <w:t xml:space="preserve">  </w:t>
      </w:r>
    </w:p>
    <w:p w:rsidR="0038179C" w:rsidRDefault="00F86613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proofErr w:type="gramStart"/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</w:t>
      </w:r>
      <w:proofErr w:type="gramEnd"/>
      <w:r w:rsid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665440">
      <w:rPr>
        <w:noProof/>
      </w:rPr>
      <w:t>3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4D5F4D"/>
    <w:multiLevelType w:val="hybridMultilevel"/>
    <w:tmpl w:val="C5280F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2126D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 w15:restartNumberingAfterBreak="0">
    <w:nsid w:val="22D862B6"/>
    <w:multiLevelType w:val="hybridMultilevel"/>
    <w:tmpl w:val="E4BC8A14"/>
    <w:lvl w:ilvl="0" w:tplc="CAE2DFF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657F60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 w15:restartNumberingAfterBreak="0">
    <w:nsid w:val="258A678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2627684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7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DC7638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9" w15:restartNumberingAfterBreak="0">
    <w:nsid w:val="2F4522AC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0" w15:restartNumberingAfterBreak="0">
    <w:nsid w:val="2F61697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1" w15:restartNumberingAfterBreak="0">
    <w:nsid w:val="315D7D1F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 w15:restartNumberingAfterBreak="0">
    <w:nsid w:val="3333648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3" w15:restartNumberingAfterBreak="0">
    <w:nsid w:val="39203EAF"/>
    <w:multiLevelType w:val="hybridMultilevel"/>
    <w:tmpl w:val="B1BE537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4" w15:restartNumberingAfterBreak="0">
    <w:nsid w:val="41C26874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5" w15:restartNumberingAfterBreak="0">
    <w:nsid w:val="470256AA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 w15:restartNumberingAfterBreak="0">
    <w:nsid w:val="48104D6A"/>
    <w:multiLevelType w:val="hybridMultilevel"/>
    <w:tmpl w:val="235CEF3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488F5D0C"/>
    <w:multiLevelType w:val="hybridMultilevel"/>
    <w:tmpl w:val="C5280F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447C8E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9" w15:restartNumberingAfterBreak="0">
    <w:nsid w:val="4C9B26AF"/>
    <w:multiLevelType w:val="hybridMultilevel"/>
    <w:tmpl w:val="D47A0CEA"/>
    <w:lvl w:ilvl="0" w:tplc="C8B414BA">
      <w:start w:val="1"/>
      <w:numFmt w:val="decimal"/>
      <w:lvlText w:val="%1)"/>
      <w:lvlJc w:val="left"/>
      <w:pPr>
        <w:ind w:left="928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0" w15:restartNumberingAfterBreak="0">
    <w:nsid w:val="4D6906F9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1" w15:restartNumberingAfterBreak="0">
    <w:nsid w:val="4FAB0943"/>
    <w:multiLevelType w:val="hybridMultilevel"/>
    <w:tmpl w:val="624C60D6"/>
    <w:lvl w:ilvl="0" w:tplc="6B98055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5233B7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3" w15:restartNumberingAfterBreak="0">
    <w:nsid w:val="60630621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4" w15:restartNumberingAfterBreak="0">
    <w:nsid w:val="620C27A9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5" w15:restartNumberingAfterBreak="0">
    <w:nsid w:val="6C664861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6" w15:restartNumberingAfterBreak="0">
    <w:nsid w:val="710E0335"/>
    <w:multiLevelType w:val="hybridMultilevel"/>
    <w:tmpl w:val="BE647B00"/>
    <w:lvl w:ilvl="0" w:tplc="0E0AF10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095E4A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8" w15:restartNumberingAfterBreak="0">
    <w:nsid w:val="7417644A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75BD3782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0" w15:restartNumberingAfterBreak="0">
    <w:nsid w:val="77A83D69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0">
    <w:nsid w:val="794C2E9F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79DA757D"/>
    <w:multiLevelType w:val="hybridMultilevel"/>
    <w:tmpl w:val="B1BE537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7CE361B6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31"/>
  </w:num>
  <w:num w:numId="2">
    <w:abstractNumId w:val="7"/>
  </w:num>
  <w:num w:numId="3">
    <w:abstractNumId w:val="4"/>
  </w:num>
  <w:num w:numId="4">
    <w:abstractNumId w:val="30"/>
  </w:num>
  <w:num w:numId="5">
    <w:abstractNumId w:val="16"/>
  </w:num>
  <w:num w:numId="6">
    <w:abstractNumId w:val="21"/>
  </w:num>
  <w:num w:numId="7">
    <w:abstractNumId w:val="3"/>
  </w:num>
  <w:num w:numId="8">
    <w:abstractNumId w:val="8"/>
  </w:num>
  <w:num w:numId="9">
    <w:abstractNumId w:val="6"/>
  </w:num>
  <w:num w:numId="10">
    <w:abstractNumId w:val="22"/>
  </w:num>
  <w:num w:numId="11">
    <w:abstractNumId w:val="12"/>
  </w:num>
  <w:num w:numId="12">
    <w:abstractNumId w:val="11"/>
  </w:num>
  <w:num w:numId="13">
    <w:abstractNumId w:val="23"/>
  </w:num>
  <w:num w:numId="14">
    <w:abstractNumId w:val="19"/>
  </w:num>
  <w:num w:numId="15">
    <w:abstractNumId w:val="27"/>
  </w:num>
  <w:num w:numId="16">
    <w:abstractNumId w:val="2"/>
  </w:num>
  <w:num w:numId="17">
    <w:abstractNumId w:val="25"/>
  </w:num>
  <w:num w:numId="18">
    <w:abstractNumId w:val="24"/>
  </w:num>
  <w:num w:numId="19">
    <w:abstractNumId w:val="18"/>
  </w:num>
  <w:num w:numId="20">
    <w:abstractNumId w:val="5"/>
  </w:num>
  <w:num w:numId="21">
    <w:abstractNumId w:val="28"/>
  </w:num>
  <w:num w:numId="22">
    <w:abstractNumId w:val="10"/>
  </w:num>
  <w:num w:numId="23">
    <w:abstractNumId w:val="14"/>
  </w:num>
  <w:num w:numId="24">
    <w:abstractNumId w:val="33"/>
  </w:num>
  <w:num w:numId="25">
    <w:abstractNumId w:val="34"/>
  </w:num>
  <w:num w:numId="26">
    <w:abstractNumId w:val="13"/>
  </w:num>
  <w:num w:numId="27">
    <w:abstractNumId w:val="29"/>
  </w:num>
  <w:num w:numId="28">
    <w:abstractNumId w:val="15"/>
  </w:num>
  <w:num w:numId="29">
    <w:abstractNumId w:val="32"/>
  </w:num>
  <w:num w:numId="30">
    <w:abstractNumId w:val="9"/>
  </w:num>
  <w:num w:numId="31">
    <w:abstractNumId w:val="20"/>
  </w:num>
  <w:num w:numId="32">
    <w:abstractNumId w:val="26"/>
  </w:num>
  <w:num w:numId="33">
    <w:abstractNumId w:val="17"/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2C43"/>
    <w:rsid w:val="0000357B"/>
    <w:rsid w:val="00004FFB"/>
    <w:rsid w:val="000114B2"/>
    <w:rsid w:val="00016E42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17F8A"/>
    <w:rsid w:val="00120439"/>
    <w:rsid w:val="00123395"/>
    <w:rsid w:val="00124550"/>
    <w:rsid w:val="001368A6"/>
    <w:rsid w:val="0013757F"/>
    <w:rsid w:val="00144B0D"/>
    <w:rsid w:val="00147052"/>
    <w:rsid w:val="00151E80"/>
    <w:rsid w:val="00153D8A"/>
    <w:rsid w:val="0015628E"/>
    <w:rsid w:val="001569E9"/>
    <w:rsid w:val="00156BCC"/>
    <w:rsid w:val="0016005D"/>
    <w:rsid w:val="001665F2"/>
    <w:rsid w:val="00171270"/>
    <w:rsid w:val="00171349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4EA5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2001EB"/>
    <w:rsid w:val="002021EF"/>
    <w:rsid w:val="00202315"/>
    <w:rsid w:val="00204031"/>
    <w:rsid w:val="002056C0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00CB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317"/>
    <w:rsid w:val="00275961"/>
    <w:rsid w:val="00282A84"/>
    <w:rsid w:val="00282CE2"/>
    <w:rsid w:val="00284A3C"/>
    <w:rsid w:val="002854C4"/>
    <w:rsid w:val="0028570E"/>
    <w:rsid w:val="00285E91"/>
    <w:rsid w:val="00286B60"/>
    <w:rsid w:val="002929FB"/>
    <w:rsid w:val="00292F38"/>
    <w:rsid w:val="0029462F"/>
    <w:rsid w:val="00294B17"/>
    <w:rsid w:val="002A3CFF"/>
    <w:rsid w:val="002A461C"/>
    <w:rsid w:val="002B145B"/>
    <w:rsid w:val="002B25A9"/>
    <w:rsid w:val="002B708C"/>
    <w:rsid w:val="002C2156"/>
    <w:rsid w:val="002C3D55"/>
    <w:rsid w:val="002D2D1F"/>
    <w:rsid w:val="002D64C4"/>
    <w:rsid w:val="002E0EF9"/>
    <w:rsid w:val="002E2288"/>
    <w:rsid w:val="002E34E7"/>
    <w:rsid w:val="002E45C4"/>
    <w:rsid w:val="002E5CF3"/>
    <w:rsid w:val="002E689C"/>
    <w:rsid w:val="003028EB"/>
    <w:rsid w:val="0030507B"/>
    <w:rsid w:val="00305CCA"/>
    <w:rsid w:val="00307956"/>
    <w:rsid w:val="003101FE"/>
    <w:rsid w:val="0031053A"/>
    <w:rsid w:val="0031108C"/>
    <w:rsid w:val="00314A89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5F5F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289B"/>
    <w:rsid w:val="003946A3"/>
    <w:rsid w:val="003A409C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6B8C"/>
    <w:rsid w:val="00461F01"/>
    <w:rsid w:val="00466917"/>
    <w:rsid w:val="004726F0"/>
    <w:rsid w:val="004727B3"/>
    <w:rsid w:val="0047295A"/>
    <w:rsid w:val="00472D32"/>
    <w:rsid w:val="004744AC"/>
    <w:rsid w:val="00480B9D"/>
    <w:rsid w:val="00481A26"/>
    <w:rsid w:val="00481DB0"/>
    <w:rsid w:val="0048366A"/>
    <w:rsid w:val="00487684"/>
    <w:rsid w:val="00494713"/>
    <w:rsid w:val="00497A81"/>
    <w:rsid w:val="004A275B"/>
    <w:rsid w:val="004A2EDE"/>
    <w:rsid w:val="004A66E2"/>
    <w:rsid w:val="004B1EF3"/>
    <w:rsid w:val="004B23D8"/>
    <w:rsid w:val="004B299E"/>
    <w:rsid w:val="004B38D7"/>
    <w:rsid w:val="004B60FC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C1B46"/>
    <w:rsid w:val="005C1BBB"/>
    <w:rsid w:val="005C3409"/>
    <w:rsid w:val="005C4234"/>
    <w:rsid w:val="005C4CE4"/>
    <w:rsid w:val="005C50A7"/>
    <w:rsid w:val="005C62BA"/>
    <w:rsid w:val="005D3A28"/>
    <w:rsid w:val="005D7497"/>
    <w:rsid w:val="005E262F"/>
    <w:rsid w:val="005E61F1"/>
    <w:rsid w:val="005F120B"/>
    <w:rsid w:val="005F3B64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0DC3"/>
    <w:rsid w:val="00651675"/>
    <w:rsid w:val="006541B0"/>
    <w:rsid w:val="00662680"/>
    <w:rsid w:val="00663BA2"/>
    <w:rsid w:val="00665440"/>
    <w:rsid w:val="006671A7"/>
    <w:rsid w:val="00671708"/>
    <w:rsid w:val="00671DA8"/>
    <w:rsid w:val="0067305F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42C6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4D2"/>
    <w:rsid w:val="008806EA"/>
    <w:rsid w:val="00880CDD"/>
    <w:rsid w:val="00882F51"/>
    <w:rsid w:val="00893BEC"/>
    <w:rsid w:val="00894670"/>
    <w:rsid w:val="00895F79"/>
    <w:rsid w:val="008963F1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6329A"/>
    <w:rsid w:val="00965435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312B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CD"/>
    <w:rsid w:val="009E0B3E"/>
    <w:rsid w:val="009E2608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34CA"/>
    <w:rsid w:val="009F50B3"/>
    <w:rsid w:val="00A02654"/>
    <w:rsid w:val="00A0575A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7CB"/>
    <w:rsid w:val="00A43F47"/>
    <w:rsid w:val="00A46BDD"/>
    <w:rsid w:val="00A50803"/>
    <w:rsid w:val="00A508F4"/>
    <w:rsid w:val="00A5148C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A185A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65806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4D6B"/>
    <w:rsid w:val="00BA6A30"/>
    <w:rsid w:val="00BA7901"/>
    <w:rsid w:val="00BB416C"/>
    <w:rsid w:val="00BB51A4"/>
    <w:rsid w:val="00BB7099"/>
    <w:rsid w:val="00BB7609"/>
    <w:rsid w:val="00BC1C45"/>
    <w:rsid w:val="00BC3A10"/>
    <w:rsid w:val="00BC4DFB"/>
    <w:rsid w:val="00BC598E"/>
    <w:rsid w:val="00BC6CF1"/>
    <w:rsid w:val="00BD24D1"/>
    <w:rsid w:val="00BD7F69"/>
    <w:rsid w:val="00BE079D"/>
    <w:rsid w:val="00BE0D92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85267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5DA8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051A0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2A0F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58DC"/>
    <w:rsid w:val="00E02CC1"/>
    <w:rsid w:val="00E03063"/>
    <w:rsid w:val="00E03673"/>
    <w:rsid w:val="00E0408A"/>
    <w:rsid w:val="00E05380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C726E"/>
    <w:rsid w:val="00ED06A2"/>
    <w:rsid w:val="00ED2FE5"/>
    <w:rsid w:val="00ED43F7"/>
    <w:rsid w:val="00ED6B6B"/>
    <w:rsid w:val="00ED6C21"/>
    <w:rsid w:val="00EE2760"/>
    <w:rsid w:val="00EE3724"/>
    <w:rsid w:val="00EE4F57"/>
    <w:rsid w:val="00EE5B3D"/>
    <w:rsid w:val="00EE6F09"/>
    <w:rsid w:val="00EF2D3B"/>
    <w:rsid w:val="00EF649C"/>
    <w:rsid w:val="00EF6B76"/>
    <w:rsid w:val="00EF6CA7"/>
    <w:rsid w:val="00F026F5"/>
    <w:rsid w:val="00F02836"/>
    <w:rsid w:val="00F03EC1"/>
    <w:rsid w:val="00F03ED0"/>
    <w:rsid w:val="00F056A0"/>
    <w:rsid w:val="00F05E56"/>
    <w:rsid w:val="00F1343A"/>
    <w:rsid w:val="00F24703"/>
    <w:rsid w:val="00F24898"/>
    <w:rsid w:val="00F24E7E"/>
    <w:rsid w:val="00F25630"/>
    <w:rsid w:val="00F25670"/>
    <w:rsid w:val="00F27DF1"/>
    <w:rsid w:val="00F31EDA"/>
    <w:rsid w:val="00F331FE"/>
    <w:rsid w:val="00F34333"/>
    <w:rsid w:val="00F3567B"/>
    <w:rsid w:val="00F40B1E"/>
    <w:rsid w:val="00F4391D"/>
    <w:rsid w:val="00F43E82"/>
    <w:rsid w:val="00F473AC"/>
    <w:rsid w:val="00F525E7"/>
    <w:rsid w:val="00F52813"/>
    <w:rsid w:val="00F529DF"/>
    <w:rsid w:val="00F5355A"/>
    <w:rsid w:val="00F55DC7"/>
    <w:rsid w:val="00F60712"/>
    <w:rsid w:val="00F65084"/>
    <w:rsid w:val="00F70701"/>
    <w:rsid w:val="00F71F12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40E5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4E6F"/>
    <w:rsid w:val="00FB4F15"/>
    <w:rsid w:val="00FB5E85"/>
    <w:rsid w:val="00FB7D7C"/>
    <w:rsid w:val="00FC08B3"/>
    <w:rsid w:val="00FC48B5"/>
    <w:rsid w:val="00FC5E6E"/>
    <w:rsid w:val="00FD1510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7"/>
    <o:shapelayout v:ext="edit">
      <o:idmap v:ext="edit" data="1"/>
    </o:shapelayout>
  </w:shapeDefaults>
  <w:decimalSymbol w:val=","/>
  <w:listSeparator w:val=";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36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uiPriority w:val="34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880C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CB78A-54E9-486C-8F5B-95676A2C9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1176</Words>
  <Characters>7059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Dorota Frontczak</cp:lastModifiedBy>
  <cp:revision>3</cp:revision>
  <cp:lastPrinted>2025-11-07T07:03:00Z</cp:lastPrinted>
  <dcterms:created xsi:type="dcterms:W3CDTF">2026-01-12T13:52:00Z</dcterms:created>
  <dcterms:modified xsi:type="dcterms:W3CDTF">2026-01-12T14:06:00Z</dcterms:modified>
</cp:coreProperties>
</file>