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F8D" w:rsidRPr="00E82F8D" w:rsidRDefault="00E82F8D" w:rsidP="00E82F8D">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E82F8D">
        <w:rPr>
          <w:rFonts w:ascii="Times New Roman" w:eastAsia="Times New Roman" w:hAnsi="Times New Roman" w:cs="Times New Roman"/>
          <w:b/>
          <w:bCs/>
          <w:sz w:val="27"/>
          <w:szCs w:val="27"/>
          <w:lang w:eastAsia="pl-PL"/>
        </w:rPr>
        <w:t>Historia</w:t>
      </w:r>
    </w:p>
    <w:p w:rsidR="00E82F8D" w:rsidRPr="00E82F8D" w:rsidRDefault="00E82F8D" w:rsidP="00E82F8D">
      <w:pPr>
        <w:spacing w:before="100" w:beforeAutospacing="1" w:after="100" w:afterAutospacing="1" w:line="240" w:lineRule="auto"/>
        <w:rPr>
          <w:rFonts w:ascii="Times New Roman" w:eastAsia="Times New Roman" w:hAnsi="Times New Roman" w:cs="Times New Roman"/>
          <w:sz w:val="24"/>
          <w:szCs w:val="24"/>
          <w:lang w:eastAsia="pl-PL"/>
        </w:rPr>
      </w:pPr>
      <w:r w:rsidRPr="00E82F8D">
        <w:rPr>
          <w:rFonts w:ascii="Times New Roman" w:eastAsia="Times New Roman" w:hAnsi="Times New Roman" w:cs="Times New Roman"/>
          <w:sz w:val="24"/>
          <w:szCs w:val="24"/>
          <w:lang w:eastAsia="pl-PL"/>
        </w:rPr>
        <w:br/>
        <w:t xml:space="preserve">     </w:t>
      </w:r>
      <w:r w:rsidRPr="00E82F8D">
        <w:rPr>
          <w:rFonts w:ascii="Times New Roman" w:eastAsia="Times New Roman" w:hAnsi="Times New Roman" w:cs="Times New Roman"/>
          <w:b/>
          <w:bCs/>
          <w:sz w:val="24"/>
          <w:szCs w:val="24"/>
          <w:lang w:eastAsia="pl-PL"/>
        </w:rPr>
        <w:t>K</w:t>
      </w:r>
      <w:r w:rsidRPr="00E82F8D">
        <w:rPr>
          <w:rFonts w:ascii="Times New Roman" w:eastAsia="Times New Roman" w:hAnsi="Times New Roman" w:cs="Times New Roman"/>
          <w:sz w:val="24"/>
          <w:szCs w:val="24"/>
          <w:lang w:eastAsia="pl-PL"/>
        </w:rPr>
        <w:t xml:space="preserve">linika Chirurgiczna 4. WSK jest kontynuatorką Oddziału Chirurgiczne go 6. Szpitala Lekko Rannych, który powstał w 1944r. na ziemiach dzisiejszej Ukrainy. Pierwszych rannych Oddział przyjął 19.06.1944r. w </w:t>
      </w:r>
      <w:proofErr w:type="spellStart"/>
      <w:r w:rsidRPr="00E82F8D">
        <w:rPr>
          <w:rFonts w:ascii="Times New Roman" w:eastAsia="Times New Roman" w:hAnsi="Times New Roman" w:cs="Times New Roman"/>
          <w:sz w:val="24"/>
          <w:szCs w:val="24"/>
          <w:lang w:eastAsia="pl-PL"/>
        </w:rPr>
        <w:t>Sapogowo</w:t>
      </w:r>
      <w:proofErr w:type="spellEnd"/>
      <w:r w:rsidRPr="00E82F8D">
        <w:rPr>
          <w:rFonts w:ascii="Times New Roman" w:eastAsia="Times New Roman" w:hAnsi="Times New Roman" w:cs="Times New Roman"/>
          <w:sz w:val="24"/>
          <w:szCs w:val="24"/>
          <w:lang w:eastAsia="pl-PL"/>
        </w:rPr>
        <w:t xml:space="preserve"> koło </w:t>
      </w:r>
      <w:proofErr w:type="spellStart"/>
      <w:r w:rsidRPr="00E82F8D">
        <w:rPr>
          <w:rFonts w:ascii="Times New Roman" w:eastAsia="Times New Roman" w:hAnsi="Times New Roman" w:cs="Times New Roman"/>
          <w:sz w:val="24"/>
          <w:szCs w:val="24"/>
          <w:lang w:eastAsia="pl-PL"/>
        </w:rPr>
        <w:t>Kiwerc</w:t>
      </w:r>
      <w:proofErr w:type="spellEnd"/>
      <w:r w:rsidRPr="00E82F8D">
        <w:rPr>
          <w:rFonts w:ascii="Times New Roman" w:eastAsia="Times New Roman" w:hAnsi="Times New Roman" w:cs="Times New Roman"/>
          <w:sz w:val="24"/>
          <w:szCs w:val="24"/>
          <w:lang w:eastAsia="pl-PL"/>
        </w:rPr>
        <w:t xml:space="preserve">. Po przejściu szlaku bojowego I Armii WP koniec II wojny światowej zastał go w </w:t>
      </w:r>
      <w:proofErr w:type="spellStart"/>
      <w:r w:rsidRPr="00E82F8D">
        <w:rPr>
          <w:rFonts w:ascii="Times New Roman" w:eastAsia="Times New Roman" w:hAnsi="Times New Roman" w:cs="Times New Roman"/>
          <w:sz w:val="24"/>
          <w:szCs w:val="24"/>
          <w:lang w:eastAsia="pl-PL"/>
        </w:rPr>
        <w:t>Biesenthal</w:t>
      </w:r>
      <w:proofErr w:type="spellEnd"/>
      <w:r w:rsidRPr="00E82F8D">
        <w:rPr>
          <w:rFonts w:ascii="Times New Roman" w:eastAsia="Times New Roman" w:hAnsi="Times New Roman" w:cs="Times New Roman"/>
          <w:sz w:val="24"/>
          <w:szCs w:val="24"/>
          <w:lang w:eastAsia="pl-PL"/>
        </w:rPr>
        <w:t xml:space="preserve"> niedaleko Berlina, w 1946r. znalazł się we Wrocławiu. W latach 1944-46 ordynowali chirurdzy: kpt. dr Józef </w:t>
      </w:r>
      <w:proofErr w:type="spellStart"/>
      <w:r w:rsidRPr="00E82F8D">
        <w:rPr>
          <w:rFonts w:ascii="Times New Roman" w:eastAsia="Times New Roman" w:hAnsi="Times New Roman" w:cs="Times New Roman"/>
          <w:sz w:val="24"/>
          <w:szCs w:val="24"/>
          <w:lang w:eastAsia="pl-PL"/>
        </w:rPr>
        <w:t>Sassower</w:t>
      </w:r>
      <w:proofErr w:type="spellEnd"/>
      <w:r w:rsidRPr="00E82F8D">
        <w:rPr>
          <w:rFonts w:ascii="Times New Roman" w:eastAsia="Times New Roman" w:hAnsi="Times New Roman" w:cs="Times New Roman"/>
          <w:sz w:val="24"/>
          <w:szCs w:val="24"/>
          <w:lang w:eastAsia="pl-PL"/>
        </w:rPr>
        <w:t xml:space="preserve">, kpt. dr Karol </w:t>
      </w:r>
      <w:proofErr w:type="spellStart"/>
      <w:r w:rsidRPr="00E82F8D">
        <w:rPr>
          <w:rFonts w:ascii="Times New Roman" w:eastAsia="Times New Roman" w:hAnsi="Times New Roman" w:cs="Times New Roman"/>
          <w:sz w:val="24"/>
          <w:szCs w:val="24"/>
          <w:lang w:eastAsia="pl-PL"/>
        </w:rPr>
        <w:t>Szajn</w:t>
      </w:r>
      <w:proofErr w:type="spellEnd"/>
      <w:r w:rsidRPr="00E82F8D">
        <w:rPr>
          <w:rFonts w:ascii="Times New Roman" w:eastAsia="Times New Roman" w:hAnsi="Times New Roman" w:cs="Times New Roman"/>
          <w:sz w:val="24"/>
          <w:szCs w:val="24"/>
          <w:lang w:eastAsia="pl-PL"/>
        </w:rPr>
        <w:t xml:space="preserve">, kpt. dr </w:t>
      </w:r>
      <w:proofErr w:type="spellStart"/>
      <w:r w:rsidRPr="00E82F8D">
        <w:rPr>
          <w:rFonts w:ascii="Times New Roman" w:eastAsia="Times New Roman" w:hAnsi="Times New Roman" w:cs="Times New Roman"/>
          <w:sz w:val="24"/>
          <w:szCs w:val="24"/>
          <w:lang w:eastAsia="pl-PL"/>
        </w:rPr>
        <w:t>Sinkower</w:t>
      </w:r>
      <w:proofErr w:type="spellEnd"/>
      <w:r w:rsidRPr="00E82F8D">
        <w:rPr>
          <w:rFonts w:ascii="Times New Roman" w:eastAsia="Times New Roman" w:hAnsi="Times New Roman" w:cs="Times New Roman"/>
          <w:sz w:val="24"/>
          <w:szCs w:val="24"/>
          <w:lang w:eastAsia="pl-PL"/>
        </w:rPr>
        <w:t xml:space="preserve">, mjr dr Michał </w:t>
      </w:r>
      <w:proofErr w:type="spellStart"/>
      <w:r w:rsidRPr="00E82F8D">
        <w:rPr>
          <w:rFonts w:ascii="Times New Roman" w:eastAsia="Times New Roman" w:hAnsi="Times New Roman" w:cs="Times New Roman"/>
          <w:sz w:val="24"/>
          <w:szCs w:val="24"/>
          <w:lang w:eastAsia="pl-PL"/>
        </w:rPr>
        <w:t>Hołejko</w:t>
      </w:r>
      <w:proofErr w:type="spellEnd"/>
      <w:r w:rsidRPr="00E82F8D">
        <w:rPr>
          <w:rFonts w:ascii="Times New Roman" w:eastAsia="Times New Roman" w:hAnsi="Times New Roman" w:cs="Times New Roman"/>
          <w:sz w:val="24"/>
          <w:szCs w:val="24"/>
          <w:lang w:eastAsia="pl-PL"/>
        </w:rPr>
        <w:t xml:space="preserve"> i mjr dr Kazimierz Korzeniowski. W 1946r. ordynatorem Oddz. Chirurgicznego 4. Wojskowego Szpitala Okręgowego został płk dr med. Tadeusz Wolańczyk, który w latach 1956-71 zajmował stanowisko Głównego Chirurga Śląskiego Okręgu Wojskowego. Od 1956r. zaczął działać wydzielony z Oddz. Chirurgicznego Oddział Chirurgii Ogólnej, którego ordynatorem został ppłk dr Stanisław </w:t>
      </w:r>
      <w:proofErr w:type="spellStart"/>
      <w:r w:rsidRPr="00E82F8D">
        <w:rPr>
          <w:rFonts w:ascii="Times New Roman" w:eastAsia="Times New Roman" w:hAnsi="Times New Roman" w:cs="Times New Roman"/>
          <w:sz w:val="24"/>
          <w:szCs w:val="24"/>
          <w:lang w:eastAsia="pl-PL"/>
        </w:rPr>
        <w:t>Gocal</w:t>
      </w:r>
      <w:proofErr w:type="spellEnd"/>
      <w:r w:rsidRPr="00E82F8D">
        <w:rPr>
          <w:rFonts w:ascii="Times New Roman" w:eastAsia="Times New Roman" w:hAnsi="Times New Roman" w:cs="Times New Roman"/>
          <w:sz w:val="24"/>
          <w:szCs w:val="24"/>
          <w:lang w:eastAsia="pl-PL"/>
        </w:rPr>
        <w:t xml:space="preserve">, po nim, w 1957r., późniejszy profesor zw., Naczelny Chirurg WP - płk Tadeusz Orłowski, a w 1971r. płk dr n. med. Edward </w:t>
      </w:r>
      <w:proofErr w:type="spellStart"/>
      <w:r w:rsidRPr="00E82F8D">
        <w:rPr>
          <w:rFonts w:ascii="Times New Roman" w:eastAsia="Times New Roman" w:hAnsi="Times New Roman" w:cs="Times New Roman"/>
          <w:sz w:val="24"/>
          <w:szCs w:val="24"/>
          <w:lang w:eastAsia="pl-PL"/>
        </w:rPr>
        <w:t>Letachowicz</w:t>
      </w:r>
      <w:proofErr w:type="spellEnd"/>
      <w:r w:rsidRPr="00E82F8D">
        <w:rPr>
          <w:rFonts w:ascii="Times New Roman" w:eastAsia="Times New Roman" w:hAnsi="Times New Roman" w:cs="Times New Roman"/>
          <w:sz w:val="24"/>
          <w:szCs w:val="24"/>
          <w:lang w:eastAsia="pl-PL"/>
        </w:rPr>
        <w:t xml:space="preserve">. W 1972r. w ramach Oddz. Chirurgii Ogólnej powstał pododdział oparzeniowo-plastyczny (kier. ppłk dr n. med. </w:t>
      </w:r>
      <w:proofErr w:type="spellStart"/>
      <w:r w:rsidRPr="00E82F8D">
        <w:rPr>
          <w:rFonts w:ascii="Times New Roman" w:eastAsia="Times New Roman" w:hAnsi="Times New Roman" w:cs="Times New Roman"/>
          <w:sz w:val="24"/>
          <w:szCs w:val="24"/>
          <w:lang w:eastAsia="pl-PL"/>
        </w:rPr>
        <w:t>T.Piecuch</w:t>
      </w:r>
      <w:proofErr w:type="spellEnd"/>
      <w:r w:rsidRPr="00E82F8D">
        <w:rPr>
          <w:rFonts w:ascii="Times New Roman" w:eastAsia="Times New Roman" w:hAnsi="Times New Roman" w:cs="Times New Roman"/>
          <w:sz w:val="24"/>
          <w:szCs w:val="24"/>
          <w:lang w:eastAsia="pl-PL"/>
        </w:rPr>
        <w:t xml:space="preserve">) i pododdział urologiczny (kier. ppłk dr n. med. H. </w:t>
      </w:r>
      <w:proofErr w:type="spellStart"/>
      <w:r w:rsidRPr="00E82F8D">
        <w:rPr>
          <w:rFonts w:ascii="Times New Roman" w:eastAsia="Times New Roman" w:hAnsi="Times New Roman" w:cs="Times New Roman"/>
          <w:sz w:val="24"/>
          <w:szCs w:val="24"/>
          <w:lang w:eastAsia="pl-PL"/>
        </w:rPr>
        <w:t>Kołosowski</w:t>
      </w:r>
      <w:proofErr w:type="spellEnd"/>
      <w:r w:rsidRPr="00E82F8D">
        <w:rPr>
          <w:rFonts w:ascii="Times New Roman" w:eastAsia="Times New Roman" w:hAnsi="Times New Roman" w:cs="Times New Roman"/>
          <w:sz w:val="24"/>
          <w:szCs w:val="24"/>
          <w:lang w:eastAsia="pl-PL"/>
        </w:rPr>
        <w:t>). Oddział Chirurgii Ogólnej liczył wówczas 100 łóżek i przeprowadzał do 1600 zabiegów operacyjnych rocznie.</w:t>
      </w:r>
      <w:r w:rsidRPr="00E82F8D">
        <w:rPr>
          <w:rFonts w:ascii="Times New Roman" w:eastAsia="Times New Roman" w:hAnsi="Times New Roman" w:cs="Times New Roman"/>
          <w:sz w:val="24"/>
          <w:szCs w:val="24"/>
          <w:lang w:eastAsia="pl-PL"/>
        </w:rPr>
        <w:br/>
        <w:t>Przeglądając księgi operacyjne z lat 1945-78 stwierdzono kilkadziesiąt nazwisk chirurgów, którzy na dłużej lub na krócej związani byli z Oddz. Chirurgicznym i Oddz. Chirurgii Ogólnej. Byli to m.in.: Bogacz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ordynator Oddz. Chor. Płuc 4 WSO), Kasztelański, Sawicka, </w:t>
      </w:r>
      <w:proofErr w:type="spellStart"/>
      <w:r w:rsidRPr="00E82F8D">
        <w:rPr>
          <w:rFonts w:ascii="Times New Roman" w:eastAsia="Times New Roman" w:hAnsi="Times New Roman" w:cs="Times New Roman"/>
          <w:sz w:val="24"/>
          <w:szCs w:val="24"/>
          <w:lang w:eastAsia="pl-PL"/>
        </w:rPr>
        <w:t>Senkowska</w:t>
      </w:r>
      <w:proofErr w:type="spellEnd"/>
      <w:r w:rsidRPr="00E82F8D">
        <w:rPr>
          <w:rFonts w:ascii="Times New Roman" w:eastAsia="Times New Roman" w:hAnsi="Times New Roman" w:cs="Times New Roman"/>
          <w:sz w:val="24"/>
          <w:szCs w:val="24"/>
          <w:lang w:eastAsia="pl-PL"/>
        </w:rPr>
        <w:t xml:space="preserve">, Szacki, </w:t>
      </w:r>
      <w:proofErr w:type="spellStart"/>
      <w:r w:rsidRPr="00E82F8D">
        <w:rPr>
          <w:rFonts w:ascii="Times New Roman" w:eastAsia="Times New Roman" w:hAnsi="Times New Roman" w:cs="Times New Roman"/>
          <w:sz w:val="24"/>
          <w:szCs w:val="24"/>
          <w:lang w:eastAsia="pl-PL"/>
        </w:rPr>
        <w:t>J.Browiński</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urolog 4. WSO), </w:t>
      </w:r>
      <w:proofErr w:type="spellStart"/>
      <w:r w:rsidRPr="00E82F8D">
        <w:rPr>
          <w:rFonts w:ascii="Times New Roman" w:eastAsia="Times New Roman" w:hAnsi="Times New Roman" w:cs="Times New Roman"/>
          <w:sz w:val="24"/>
          <w:szCs w:val="24"/>
          <w:lang w:eastAsia="pl-PL"/>
        </w:rPr>
        <w:t>A.Michejda</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profesor AM we Wrocławiu), Pawlak, Pytel, </w:t>
      </w:r>
      <w:proofErr w:type="spellStart"/>
      <w:r w:rsidRPr="00E82F8D">
        <w:rPr>
          <w:rFonts w:ascii="Times New Roman" w:eastAsia="Times New Roman" w:hAnsi="Times New Roman" w:cs="Times New Roman"/>
          <w:sz w:val="24"/>
          <w:szCs w:val="24"/>
          <w:lang w:eastAsia="pl-PL"/>
        </w:rPr>
        <w:t>S.Szyszko</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profesor Śl.AM), </w:t>
      </w:r>
      <w:proofErr w:type="spellStart"/>
      <w:r w:rsidRPr="00E82F8D">
        <w:rPr>
          <w:rFonts w:ascii="Times New Roman" w:eastAsia="Times New Roman" w:hAnsi="Times New Roman" w:cs="Times New Roman"/>
          <w:sz w:val="24"/>
          <w:szCs w:val="24"/>
          <w:lang w:eastAsia="pl-PL"/>
        </w:rPr>
        <w:t>B.Budzyński</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Główny Chirurg Ś1.0.W.), </w:t>
      </w:r>
      <w:proofErr w:type="spellStart"/>
      <w:r w:rsidRPr="00E82F8D">
        <w:rPr>
          <w:rFonts w:ascii="Times New Roman" w:eastAsia="Times New Roman" w:hAnsi="Times New Roman" w:cs="Times New Roman"/>
          <w:sz w:val="24"/>
          <w:szCs w:val="24"/>
          <w:lang w:eastAsia="pl-PL"/>
        </w:rPr>
        <w:t>M.Holak</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ordynator Oddz. </w:t>
      </w:r>
      <w:proofErr w:type="spellStart"/>
      <w:r w:rsidRPr="00E82F8D">
        <w:rPr>
          <w:rFonts w:ascii="Times New Roman" w:eastAsia="Times New Roman" w:hAnsi="Times New Roman" w:cs="Times New Roman"/>
          <w:sz w:val="24"/>
          <w:szCs w:val="24"/>
          <w:lang w:eastAsia="pl-PL"/>
        </w:rPr>
        <w:t>Chir</w:t>
      </w:r>
      <w:proofErr w:type="spellEnd"/>
      <w:r w:rsidRPr="00E82F8D">
        <w:rPr>
          <w:rFonts w:ascii="Times New Roman" w:eastAsia="Times New Roman" w:hAnsi="Times New Roman" w:cs="Times New Roman"/>
          <w:sz w:val="24"/>
          <w:szCs w:val="24"/>
          <w:lang w:eastAsia="pl-PL"/>
        </w:rPr>
        <w:t>. Uraz.-</w:t>
      </w:r>
      <w:proofErr w:type="spellStart"/>
      <w:r w:rsidRPr="00E82F8D">
        <w:rPr>
          <w:rFonts w:ascii="Times New Roman" w:eastAsia="Times New Roman" w:hAnsi="Times New Roman" w:cs="Times New Roman"/>
          <w:sz w:val="24"/>
          <w:szCs w:val="24"/>
          <w:lang w:eastAsia="pl-PL"/>
        </w:rPr>
        <w:t>Ortoped</w:t>
      </w:r>
      <w:proofErr w:type="spellEnd"/>
      <w:r w:rsidRPr="00E82F8D">
        <w:rPr>
          <w:rFonts w:ascii="Times New Roman" w:eastAsia="Times New Roman" w:hAnsi="Times New Roman" w:cs="Times New Roman"/>
          <w:sz w:val="24"/>
          <w:szCs w:val="24"/>
          <w:lang w:eastAsia="pl-PL"/>
        </w:rPr>
        <w:t xml:space="preserve">. 4 WSO), </w:t>
      </w:r>
      <w:proofErr w:type="spellStart"/>
      <w:r w:rsidRPr="00E82F8D">
        <w:rPr>
          <w:rFonts w:ascii="Times New Roman" w:eastAsia="Times New Roman" w:hAnsi="Times New Roman" w:cs="Times New Roman"/>
          <w:sz w:val="24"/>
          <w:szCs w:val="24"/>
          <w:lang w:eastAsia="pl-PL"/>
        </w:rPr>
        <w:t>Gregorowicz</w:t>
      </w:r>
      <w:proofErr w:type="spellEnd"/>
      <w:r w:rsidRPr="00E82F8D">
        <w:rPr>
          <w:rFonts w:ascii="Times New Roman" w:eastAsia="Times New Roman" w:hAnsi="Times New Roman" w:cs="Times New Roman"/>
          <w:sz w:val="24"/>
          <w:szCs w:val="24"/>
          <w:lang w:eastAsia="pl-PL"/>
        </w:rPr>
        <w:t xml:space="preserve">, Huber, Przychodzki, Rudkowski, Kośmider, </w:t>
      </w:r>
      <w:proofErr w:type="spellStart"/>
      <w:r w:rsidRPr="00E82F8D">
        <w:rPr>
          <w:rFonts w:ascii="Times New Roman" w:eastAsia="Times New Roman" w:hAnsi="Times New Roman" w:cs="Times New Roman"/>
          <w:sz w:val="24"/>
          <w:szCs w:val="24"/>
          <w:lang w:eastAsia="pl-PL"/>
        </w:rPr>
        <w:t>S.Orawiec</w:t>
      </w:r>
      <w:proofErr w:type="spellEnd"/>
      <w:r w:rsidRPr="00E82F8D">
        <w:rPr>
          <w:rFonts w:ascii="Times New Roman" w:eastAsia="Times New Roman" w:hAnsi="Times New Roman" w:cs="Times New Roman"/>
          <w:sz w:val="24"/>
          <w:szCs w:val="24"/>
          <w:lang w:eastAsia="pl-PL"/>
        </w:rPr>
        <w:t xml:space="preserve">, Mazur, </w:t>
      </w:r>
      <w:proofErr w:type="spellStart"/>
      <w:r w:rsidRPr="00E82F8D">
        <w:rPr>
          <w:rFonts w:ascii="Times New Roman" w:eastAsia="Times New Roman" w:hAnsi="Times New Roman" w:cs="Times New Roman"/>
          <w:sz w:val="24"/>
          <w:szCs w:val="24"/>
          <w:lang w:eastAsia="pl-PL"/>
        </w:rPr>
        <w:t>H.Lic</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ordynator Oddz. </w:t>
      </w:r>
      <w:proofErr w:type="spellStart"/>
      <w:r w:rsidRPr="00E82F8D">
        <w:rPr>
          <w:rFonts w:ascii="Times New Roman" w:eastAsia="Times New Roman" w:hAnsi="Times New Roman" w:cs="Times New Roman"/>
          <w:sz w:val="24"/>
          <w:szCs w:val="24"/>
          <w:lang w:eastAsia="pl-PL"/>
        </w:rPr>
        <w:t>Chir</w:t>
      </w:r>
      <w:proofErr w:type="spellEnd"/>
      <w:r w:rsidRPr="00E82F8D">
        <w:rPr>
          <w:rFonts w:ascii="Times New Roman" w:eastAsia="Times New Roman" w:hAnsi="Times New Roman" w:cs="Times New Roman"/>
          <w:sz w:val="24"/>
          <w:szCs w:val="24"/>
          <w:lang w:eastAsia="pl-PL"/>
        </w:rPr>
        <w:t xml:space="preserve">. Szpitala w Ząbkowicach Śl.), </w:t>
      </w:r>
      <w:proofErr w:type="spellStart"/>
      <w:r w:rsidRPr="00E82F8D">
        <w:rPr>
          <w:rFonts w:ascii="Times New Roman" w:eastAsia="Times New Roman" w:hAnsi="Times New Roman" w:cs="Times New Roman"/>
          <w:sz w:val="24"/>
          <w:szCs w:val="24"/>
          <w:lang w:eastAsia="pl-PL"/>
        </w:rPr>
        <w:t>L.Czarnecki</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profesor AM we Wrocławiu), </w:t>
      </w:r>
      <w:proofErr w:type="spellStart"/>
      <w:r w:rsidRPr="00E82F8D">
        <w:rPr>
          <w:rFonts w:ascii="Times New Roman" w:eastAsia="Times New Roman" w:hAnsi="Times New Roman" w:cs="Times New Roman"/>
          <w:sz w:val="24"/>
          <w:szCs w:val="24"/>
          <w:lang w:eastAsia="pl-PL"/>
        </w:rPr>
        <w:t>Kaczur</w:t>
      </w:r>
      <w:proofErr w:type="spellEnd"/>
      <w:r w:rsidRPr="00E82F8D">
        <w:rPr>
          <w:rFonts w:ascii="Times New Roman" w:eastAsia="Times New Roman" w:hAnsi="Times New Roman" w:cs="Times New Roman"/>
          <w:sz w:val="24"/>
          <w:szCs w:val="24"/>
          <w:lang w:eastAsia="pl-PL"/>
        </w:rPr>
        <w:t xml:space="preserve">. Lupa, </w:t>
      </w:r>
      <w:proofErr w:type="spellStart"/>
      <w:r w:rsidRPr="00E82F8D">
        <w:rPr>
          <w:rFonts w:ascii="Times New Roman" w:eastAsia="Times New Roman" w:hAnsi="Times New Roman" w:cs="Times New Roman"/>
          <w:sz w:val="24"/>
          <w:szCs w:val="24"/>
          <w:lang w:eastAsia="pl-PL"/>
        </w:rPr>
        <w:t>Miszerak</w:t>
      </w:r>
      <w:proofErr w:type="spellEnd"/>
      <w:r w:rsidRPr="00E82F8D">
        <w:rPr>
          <w:rFonts w:ascii="Times New Roman" w:eastAsia="Times New Roman" w:hAnsi="Times New Roman" w:cs="Times New Roman"/>
          <w:sz w:val="24"/>
          <w:szCs w:val="24"/>
          <w:lang w:eastAsia="pl-PL"/>
        </w:rPr>
        <w:t xml:space="preserve">, Pióro, </w:t>
      </w:r>
      <w:proofErr w:type="spellStart"/>
      <w:r w:rsidRPr="00E82F8D">
        <w:rPr>
          <w:rFonts w:ascii="Times New Roman" w:eastAsia="Times New Roman" w:hAnsi="Times New Roman" w:cs="Times New Roman"/>
          <w:sz w:val="24"/>
          <w:szCs w:val="24"/>
          <w:lang w:eastAsia="pl-PL"/>
        </w:rPr>
        <w:t>W.Gaca</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kier. KOIOM 4 WSK), </w:t>
      </w:r>
      <w:proofErr w:type="spellStart"/>
      <w:r w:rsidRPr="00E82F8D">
        <w:rPr>
          <w:rFonts w:ascii="Times New Roman" w:eastAsia="Times New Roman" w:hAnsi="Times New Roman" w:cs="Times New Roman"/>
          <w:sz w:val="24"/>
          <w:szCs w:val="24"/>
          <w:lang w:eastAsia="pl-PL"/>
        </w:rPr>
        <w:t>Z.Sędzimirski</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kier. </w:t>
      </w:r>
      <w:proofErr w:type="spellStart"/>
      <w:r w:rsidRPr="00E82F8D">
        <w:rPr>
          <w:rFonts w:ascii="Times New Roman" w:eastAsia="Times New Roman" w:hAnsi="Times New Roman" w:cs="Times New Roman"/>
          <w:sz w:val="24"/>
          <w:szCs w:val="24"/>
          <w:lang w:eastAsia="pl-PL"/>
        </w:rPr>
        <w:t>St.Krwiodawstwa</w:t>
      </w:r>
      <w:proofErr w:type="spellEnd"/>
      <w:r w:rsidRPr="00E82F8D">
        <w:rPr>
          <w:rFonts w:ascii="Times New Roman" w:eastAsia="Times New Roman" w:hAnsi="Times New Roman" w:cs="Times New Roman"/>
          <w:sz w:val="24"/>
          <w:szCs w:val="24"/>
          <w:lang w:eastAsia="pl-PL"/>
        </w:rPr>
        <w:t xml:space="preserve"> 4 WSK), </w:t>
      </w:r>
      <w:proofErr w:type="spellStart"/>
      <w:r w:rsidRPr="00E82F8D">
        <w:rPr>
          <w:rFonts w:ascii="Times New Roman" w:eastAsia="Times New Roman" w:hAnsi="Times New Roman" w:cs="Times New Roman"/>
          <w:sz w:val="24"/>
          <w:szCs w:val="24"/>
          <w:lang w:eastAsia="pl-PL"/>
        </w:rPr>
        <w:t>M.Jerzykowski</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xml:space="preserve">. anestezjolog 4 WSK), </w:t>
      </w:r>
      <w:proofErr w:type="spellStart"/>
      <w:r w:rsidRPr="00E82F8D">
        <w:rPr>
          <w:rFonts w:ascii="Times New Roman" w:eastAsia="Times New Roman" w:hAnsi="Times New Roman" w:cs="Times New Roman"/>
          <w:sz w:val="24"/>
          <w:szCs w:val="24"/>
          <w:lang w:eastAsia="pl-PL"/>
        </w:rPr>
        <w:t>Z.Szydłowski</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profesor AM we Wrocławiu), B. Łazarkiewicz (</w:t>
      </w:r>
      <w:proofErr w:type="spellStart"/>
      <w:r w:rsidRPr="00E82F8D">
        <w:rPr>
          <w:rFonts w:ascii="Times New Roman" w:eastAsia="Times New Roman" w:hAnsi="Times New Roman" w:cs="Times New Roman"/>
          <w:sz w:val="24"/>
          <w:szCs w:val="24"/>
          <w:lang w:eastAsia="pl-PL"/>
        </w:rPr>
        <w:t>późn</w:t>
      </w:r>
      <w:proofErr w:type="spellEnd"/>
      <w:r w:rsidRPr="00E82F8D">
        <w:rPr>
          <w:rFonts w:ascii="Times New Roman" w:eastAsia="Times New Roman" w:hAnsi="Times New Roman" w:cs="Times New Roman"/>
          <w:sz w:val="24"/>
          <w:szCs w:val="24"/>
          <w:lang w:eastAsia="pl-PL"/>
        </w:rPr>
        <w:t>. profesor i rektor AM we Wrocławiu) i wielu innych.</w:t>
      </w:r>
      <w:r w:rsidRPr="00E82F8D">
        <w:rPr>
          <w:rFonts w:ascii="Times New Roman" w:eastAsia="Times New Roman" w:hAnsi="Times New Roman" w:cs="Times New Roman"/>
          <w:sz w:val="24"/>
          <w:szCs w:val="24"/>
          <w:lang w:eastAsia="pl-PL"/>
        </w:rPr>
        <w:br/>
        <w:t xml:space="preserve">Tak jak lata działalności płka prof. T. Orłowskiego i zespołu chirurgów to lata dynamicznego rozwoju Oddz. Chirurgii </w:t>
      </w:r>
      <w:proofErr w:type="spellStart"/>
      <w:r w:rsidRPr="00E82F8D">
        <w:rPr>
          <w:rFonts w:ascii="Times New Roman" w:eastAsia="Times New Roman" w:hAnsi="Times New Roman" w:cs="Times New Roman"/>
          <w:sz w:val="24"/>
          <w:szCs w:val="24"/>
          <w:lang w:eastAsia="pl-PL"/>
        </w:rPr>
        <w:t>Og</w:t>
      </w:r>
      <w:proofErr w:type="spellEnd"/>
      <w:r w:rsidRPr="00E82F8D">
        <w:rPr>
          <w:rFonts w:ascii="Times New Roman" w:eastAsia="Times New Roman" w:hAnsi="Times New Roman" w:cs="Times New Roman"/>
          <w:sz w:val="24"/>
          <w:szCs w:val="24"/>
          <w:lang w:eastAsia="pl-PL"/>
        </w:rPr>
        <w:t xml:space="preserve">. 4 WSO, m.in. znacznego zwiększenia liczby i zakresu zabiegów operacyjnych ogólnochirurgicznych, </w:t>
      </w:r>
      <w:proofErr w:type="spellStart"/>
      <w:r w:rsidRPr="00E82F8D">
        <w:rPr>
          <w:rFonts w:ascii="Times New Roman" w:eastAsia="Times New Roman" w:hAnsi="Times New Roman" w:cs="Times New Roman"/>
          <w:sz w:val="24"/>
          <w:szCs w:val="24"/>
          <w:lang w:eastAsia="pl-PL"/>
        </w:rPr>
        <w:t>angiochirurgicznych</w:t>
      </w:r>
      <w:proofErr w:type="spellEnd"/>
      <w:r w:rsidRPr="00E82F8D">
        <w:rPr>
          <w:rFonts w:ascii="Times New Roman" w:eastAsia="Times New Roman" w:hAnsi="Times New Roman" w:cs="Times New Roman"/>
          <w:sz w:val="24"/>
          <w:szCs w:val="24"/>
          <w:lang w:eastAsia="pl-PL"/>
        </w:rPr>
        <w:t>, torakochirurgicznych i urologicznych, a także działalności publicystyczno-naukowej, tak rok 1978 otwiera następny ważny rozdział w historii chirurgii naszego szpitala, w tym bowiem roku szpital uzyskał status szpitala klinicznego, a oddział - status kliniki chirurgicznej.</w:t>
      </w:r>
      <w:r w:rsidRPr="00E82F8D">
        <w:rPr>
          <w:rFonts w:ascii="Times New Roman" w:eastAsia="Times New Roman" w:hAnsi="Times New Roman" w:cs="Times New Roman"/>
          <w:sz w:val="24"/>
          <w:szCs w:val="24"/>
          <w:lang w:eastAsia="pl-PL"/>
        </w:rPr>
        <w:br/>
        <w:t xml:space="preserve">Utworzona w 1978r. Klinika Chirurgiczna liczyła łącznie 110 łóżek, a jej kierownikiem został płk dr hab. n. med. Telesfor Piecuch, który w 1979r. wszedł w skład Rady Wydziału Lekarskiego WAM w Łodzi; w 1986r. został mianowany docentem, a w 1989r. otrzymał tytuł profesora nadzwyczajnego. Od 1977r. pełnił także obowiązki Głównego Chirurga </w:t>
      </w:r>
      <w:proofErr w:type="spellStart"/>
      <w:r w:rsidRPr="00E82F8D">
        <w:rPr>
          <w:rFonts w:ascii="Times New Roman" w:eastAsia="Times New Roman" w:hAnsi="Times New Roman" w:cs="Times New Roman"/>
          <w:sz w:val="24"/>
          <w:szCs w:val="24"/>
          <w:lang w:eastAsia="pl-PL"/>
        </w:rPr>
        <w:t>Śl.O.W</w:t>
      </w:r>
      <w:proofErr w:type="spellEnd"/>
      <w:r w:rsidRPr="00E82F8D">
        <w:rPr>
          <w:rFonts w:ascii="Times New Roman" w:eastAsia="Times New Roman" w:hAnsi="Times New Roman" w:cs="Times New Roman"/>
          <w:sz w:val="24"/>
          <w:szCs w:val="24"/>
          <w:lang w:eastAsia="pl-PL"/>
        </w:rPr>
        <w:t>.</w:t>
      </w:r>
      <w:r w:rsidRPr="00E82F8D">
        <w:rPr>
          <w:rFonts w:ascii="Times New Roman" w:eastAsia="Times New Roman" w:hAnsi="Times New Roman" w:cs="Times New Roman"/>
          <w:sz w:val="24"/>
          <w:szCs w:val="24"/>
          <w:lang w:eastAsia="pl-PL"/>
        </w:rPr>
        <w:br/>
        <w:t>W skład Kliniki Chirurgicznej wchodziły trzy oddziały:</w:t>
      </w:r>
      <w:r w:rsidRPr="00E82F8D">
        <w:rPr>
          <w:rFonts w:ascii="Times New Roman" w:eastAsia="Times New Roman" w:hAnsi="Times New Roman" w:cs="Times New Roman"/>
          <w:sz w:val="24"/>
          <w:szCs w:val="24"/>
          <w:lang w:eastAsia="pl-PL"/>
        </w:rPr>
        <w:br/>
        <w:t xml:space="preserve">• Oddz. Chirurgii Ogólnej, którym w latach 1978-89 kierował płk dr n. med. Edward </w:t>
      </w:r>
      <w:proofErr w:type="spellStart"/>
      <w:r w:rsidRPr="00E82F8D">
        <w:rPr>
          <w:rFonts w:ascii="Times New Roman" w:eastAsia="Times New Roman" w:hAnsi="Times New Roman" w:cs="Times New Roman"/>
          <w:sz w:val="24"/>
          <w:szCs w:val="24"/>
          <w:lang w:eastAsia="pl-PL"/>
        </w:rPr>
        <w:t>Letachowicz</w:t>
      </w:r>
      <w:proofErr w:type="spellEnd"/>
      <w:r w:rsidRPr="00E82F8D">
        <w:rPr>
          <w:rFonts w:ascii="Times New Roman" w:eastAsia="Times New Roman" w:hAnsi="Times New Roman" w:cs="Times New Roman"/>
          <w:sz w:val="24"/>
          <w:szCs w:val="24"/>
          <w:lang w:eastAsia="pl-PL"/>
        </w:rPr>
        <w:t>, adiunktem w tym oddziale był płk dr Jan Wilczyński - do 1991r., a starszymi asystentami byli:</w:t>
      </w:r>
      <w:r w:rsidRPr="00E82F8D">
        <w:rPr>
          <w:rFonts w:ascii="Times New Roman" w:eastAsia="Times New Roman" w:hAnsi="Times New Roman" w:cs="Times New Roman"/>
          <w:sz w:val="24"/>
          <w:szCs w:val="24"/>
          <w:lang w:eastAsia="pl-PL"/>
        </w:rPr>
        <w:br/>
        <w:t xml:space="preserve">. płk dr Ludwik Syty, który w 1986r. uzyskał stopień doktora nauk medycznych (promotor - płk prof. </w:t>
      </w:r>
      <w:proofErr w:type="spellStart"/>
      <w:r w:rsidRPr="00E82F8D">
        <w:rPr>
          <w:rFonts w:ascii="Times New Roman" w:eastAsia="Times New Roman" w:hAnsi="Times New Roman" w:cs="Times New Roman"/>
          <w:sz w:val="24"/>
          <w:szCs w:val="24"/>
          <w:lang w:eastAsia="pl-PL"/>
        </w:rPr>
        <w:t>T.Piecuch</w:t>
      </w:r>
      <w:proofErr w:type="spellEnd"/>
      <w:r w:rsidRPr="00E82F8D">
        <w:rPr>
          <w:rFonts w:ascii="Times New Roman" w:eastAsia="Times New Roman" w:hAnsi="Times New Roman" w:cs="Times New Roman"/>
          <w:sz w:val="24"/>
          <w:szCs w:val="24"/>
          <w:lang w:eastAsia="pl-PL"/>
        </w:rPr>
        <w:t xml:space="preserve">), a w 1990r. stanowisko adiunkta, ppłk dr n.med. Marek Syska - starszy asystent a </w:t>
      </w:r>
      <w:proofErr w:type="spellStart"/>
      <w:r w:rsidRPr="00E82F8D">
        <w:rPr>
          <w:rFonts w:ascii="Times New Roman" w:eastAsia="Times New Roman" w:hAnsi="Times New Roman" w:cs="Times New Roman"/>
          <w:sz w:val="24"/>
          <w:szCs w:val="24"/>
          <w:lang w:eastAsia="pl-PL"/>
        </w:rPr>
        <w:t>póxniej</w:t>
      </w:r>
      <w:proofErr w:type="spellEnd"/>
      <w:r w:rsidRPr="00E82F8D">
        <w:rPr>
          <w:rFonts w:ascii="Times New Roman" w:eastAsia="Times New Roman" w:hAnsi="Times New Roman" w:cs="Times New Roman"/>
          <w:sz w:val="24"/>
          <w:szCs w:val="24"/>
          <w:lang w:eastAsia="pl-PL"/>
        </w:rPr>
        <w:t xml:space="preserve"> adiunkt Kliniki.</w:t>
      </w:r>
      <w:r w:rsidRPr="00E82F8D">
        <w:rPr>
          <w:rFonts w:ascii="Times New Roman" w:eastAsia="Times New Roman" w:hAnsi="Times New Roman" w:cs="Times New Roman"/>
          <w:sz w:val="24"/>
          <w:szCs w:val="24"/>
          <w:lang w:eastAsia="pl-PL"/>
        </w:rPr>
        <w:br/>
        <w:t xml:space="preserve">. mjr dr Henryk Widera, który w 1982r. został na własną prośbę zwolniony do rezerwy. W 1987r. uzyskał stopień doktora nauk medycznych (promotor - płk prof. </w:t>
      </w:r>
      <w:proofErr w:type="spellStart"/>
      <w:r w:rsidRPr="00E82F8D">
        <w:rPr>
          <w:rFonts w:ascii="Times New Roman" w:eastAsia="Times New Roman" w:hAnsi="Times New Roman" w:cs="Times New Roman"/>
          <w:sz w:val="24"/>
          <w:szCs w:val="24"/>
          <w:lang w:eastAsia="pl-PL"/>
        </w:rPr>
        <w:t>T.Piecuch</w:t>
      </w:r>
      <w:proofErr w:type="spellEnd"/>
      <w:r w:rsidRPr="00E82F8D">
        <w:rPr>
          <w:rFonts w:ascii="Times New Roman" w:eastAsia="Times New Roman" w:hAnsi="Times New Roman" w:cs="Times New Roman"/>
          <w:sz w:val="24"/>
          <w:szCs w:val="24"/>
          <w:lang w:eastAsia="pl-PL"/>
        </w:rPr>
        <w:t>).</w:t>
      </w:r>
      <w:r w:rsidRPr="00E82F8D">
        <w:rPr>
          <w:rFonts w:ascii="Times New Roman" w:eastAsia="Times New Roman" w:hAnsi="Times New Roman" w:cs="Times New Roman"/>
          <w:sz w:val="24"/>
          <w:szCs w:val="24"/>
          <w:lang w:eastAsia="pl-PL"/>
        </w:rPr>
        <w:br/>
        <w:t>. dr Zenobia Chomiak - w 1983r. przeszła na emeryturę.</w:t>
      </w:r>
      <w:r w:rsidRPr="00E82F8D">
        <w:rPr>
          <w:rFonts w:ascii="Times New Roman" w:eastAsia="Times New Roman" w:hAnsi="Times New Roman" w:cs="Times New Roman"/>
          <w:sz w:val="24"/>
          <w:szCs w:val="24"/>
          <w:lang w:eastAsia="pl-PL"/>
        </w:rPr>
        <w:br/>
      </w:r>
      <w:r w:rsidRPr="00E82F8D">
        <w:rPr>
          <w:rFonts w:ascii="Times New Roman" w:eastAsia="Times New Roman" w:hAnsi="Times New Roman" w:cs="Times New Roman"/>
          <w:sz w:val="24"/>
          <w:szCs w:val="24"/>
          <w:lang w:eastAsia="pl-PL"/>
        </w:rPr>
        <w:lastRenderedPageBreak/>
        <w:t xml:space="preserve">. asystentem w tym oddziale był kpt. dr Władysław </w:t>
      </w:r>
      <w:proofErr w:type="spellStart"/>
      <w:r w:rsidRPr="00E82F8D">
        <w:rPr>
          <w:rFonts w:ascii="Times New Roman" w:eastAsia="Times New Roman" w:hAnsi="Times New Roman" w:cs="Times New Roman"/>
          <w:sz w:val="24"/>
          <w:szCs w:val="24"/>
          <w:lang w:eastAsia="pl-PL"/>
        </w:rPr>
        <w:t>Pełech</w:t>
      </w:r>
      <w:proofErr w:type="spellEnd"/>
      <w:r w:rsidRPr="00E82F8D">
        <w:rPr>
          <w:rFonts w:ascii="Times New Roman" w:eastAsia="Times New Roman" w:hAnsi="Times New Roman" w:cs="Times New Roman"/>
          <w:sz w:val="24"/>
          <w:szCs w:val="24"/>
          <w:lang w:eastAsia="pl-PL"/>
        </w:rPr>
        <w:t>, który w 1982r. przeszedł do rezerwy i jest ordynatorem w szpitalu w Wołowie.</w:t>
      </w:r>
      <w:r w:rsidRPr="00E82F8D">
        <w:rPr>
          <w:rFonts w:ascii="Times New Roman" w:eastAsia="Times New Roman" w:hAnsi="Times New Roman" w:cs="Times New Roman"/>
          <w:sz w:val="24"/>
          <w:szCs w:val="24"/>
          <w:lang w:eastAsia="pl-PL"/>
        </w:rPr>
        <w:br/>
        <w:t xml:space="preserve">• Oddz. Naczyniowy, którym do 1990r. kierował kierownik kliniki. Adiunktem, który kierował bieżącą pracą tego oddziału, był płk dr n. med. Roman Jaworski. Płk </w:t>
      </w:r>
      <w:proofErr w:type="spellStart"/>
      <w:r w:rsidRPr="00E82F8D">
        <w:rPr>
          <w:rFonts w:ascii="Times New Roman" w:eastAsia="Times New Roman" w:hAnsi="Times New Roman" w:cs="Times New Roman"/>
          <w:sz w:val="24"/>
          <w:szCs w:val="24"/>
          <w:lang w:eastAsia="pl-PL"/>
        </w:rPr>
        <w:t>R.Jaworski</w:t>
      </w:r>
      <w:proofErr w:type="spellEnd"/>
      <w:r w:rsidRPr="00E82F8D">
        <w:rPr>
          <w:rFonts w:ascii="Times New Roman" w:eastAsia="Times New Roman" w:hAnsi="Times New Roman" w:cs="Times New Roman"/>
          <w:sz w:val="24"/>
          <w:szCs w:val="24"/>
          <w:lang w:eastAsia="pl-PL"/>
        </w:rPr>
        <w:t xml:space="preserve"> uzyskał w 1985r. stopień doktora habilitowanego nauk medycznych, a w 1990r. został mianowany docentem. Także w tym roku został powołany na stanowisko kierownika oddziału w Klinice Chirurgicznej 4. WSK. Starszym asystentem był ppłk dr Andrzej Martin, zwolniony do rezerwy w 1982r. W 1986r. uzyskał on stopień dok </w:t>
      </w:r>
      <w:proofErr w:type="spellStart"/>
      <w:r w:rsidRPr="00E82F8D">
        <w:rPr>
          <w:rFonts w:ascii="Times New Roman" w:eastAsia="Times New Roman" w:hAnsi="Times New Roman" w:cs="Times New Roman"/>
          <w:sz w:val="24"/>
          <w:szCs w:val="24"/>
          <w:lang w:eastAsia="pl-PL"/>
        </w:rPr>
        <w:t>tora</w:t>
      </w:r>
      <w:proofErr w:type="spellEnd"/>
      <w:r w:rsidRPr="00E82F8D">
        <w:rPr>
          <w:rFonts w:ascii="Times New Roman" w:eastAsia="Times New Roman" w:hAnsi="Times New Roman" w:cs="Times New Roman"/>
          <w:sz w:val="24"/>
          <w:szCs w:val="24"/>
          <w:lang w:eastAsia="pl-PL"/>
        </w:rPr>
        <w:t xml:space="preserve"> nauk medycznych (promotor- płk prof. </w:t>
      </w:r>
      <w:proofErr w:type="spellStart"/>
      <w:r w:rsidRPr="00E82F8D">
        <w:rPr>
          <w:rFonts w:ascii="Times New Roman" w:eastAsia="Times New Roman" w:hAnsi="Times New Roman" w:cs="Times New Roman"/>
          <w:sz w:val="24"/>
          <w:szCs w:val="24"/>
          <w:lang w:eastAsia="pl-PL"/>
        </w:rPr>
        <w:t>T.Piecuch</w:t>
      </w:r>
      <w:proofErr w:type="spellEnd"/>
      <w:r w:rsidRPr="00E82F8D">
        <w:rPr>
          <w:rFonts w:ascii="Times New Roman" w:eastAsia="Times New Roman" w:hAnsi="Times New Roman" w:cs="Times New Roman"/>
          <w:sz w:val="24"/>
          <w:szCs w:val="24"/>
          <w:lang w:eastAsia="pl-PL"/>
        </w:rPr>
        <w:t>).</w:t>
      </w:r>
      <w:r w:rsidRPr="00E82F8D">
        <w:rPr>
          <w:rFonts w:ascii="Times New Roman" w:eastAsia="Times New Roman" w:hAnsi="Times New Roman" w:cs="Times New Roman"/>
          <w:sz w:val="24"/>
          <w:szCs w:val="24"/>
          <w:lang w:eastAsia="pl-PL"/>
        </w:rPr>
        <w:br/>
        <w:t xml:space="preserve">• Oddz. Urologiczny, którego kierownikiem został płk dr n. med. Henryk Kłosowski, a </w:t>
      </w:r>
      <w:proofErr w:type="spellStart"/>
      <w:r w:rsidRPr="00E82F8D">
        <w:rPr>
          <w:rFonts w:ascii="Times New Roman" w:eastAsia="Times New Roman" w:hAnsi="Times New Roman" w:cs="Times New Roman"/>
          <w:sz w:val="24"/>
          <w:szCs w:val="24"/>
          <w:lang w:eastAsia="pl-PL"/>
        </w:rPr>
        <w:t>nastepnie</w:t>
      </w:r>
      <w:proofErr w:type="spellEnd"/>
      <w:r w:rsidRPr="00E82F8D">
        <w:rPr>
          <w:rFonts w:ascii="Times New Roman" w:eastAsia="Times New Roman" w:hAnsi="Times New Roman" w:cs="Times New Roman"/>
          <w:sz w:val="24"/>
          <w:szCs w:val="24"/>
          <w:lang w:eastAsia="pl-PL"/>
        </w:rPr>
        <w:t xml:space="preserve"> płk dr n. med. Janusz </w:t>
      </w:r>
      <w:proofErr w:type="spellStart"/>
      <w:r w:rsidRPr="00E82F8D">
        <w:rPr>
          <w:rFonts w:ascii="Times New Roman" w:eastAsia="Times New Roman" w:hAnsi="Times New Roman" w:cs="Times New Roman"/>
          <w:sz w:val="24"/>
          <w:szCs w:val="24"/>
          <w:lang w:eastAsia="pl-PL"/>
        </w:rPr>
        <w:t>Tuchendler</w:t>
      </w:r>
      <w:proofErr w:type="spellEnd"/>
      <w:r w:rsidRPr="00E82F8D">
        <w:rPr>
          <w:rFonts w:ascii="Times New Roman" w:eastAsia="Times New Roman" w:hAnsi="Times New Roman" w:cs="Times New Roman"/>
          <w:sz w:val="24"/>
          <w:szCs w:val="24"/>
          <w:lang w:eastAsia="pl-PL"/>
        </w:rPr>
        <w:t xml:space="preserve">. Adiunktem był ppłk dr Wojciech Pluciński, który w 1988 r. uzyskał stopień doktora nauk medycznych (promotor - płk prof. T. Piecuch). Pracował także płk rez. dr med. Bogdan Budzyński. W 1987r. decyzją komendanta szpitala Oddz. Urologiczny został wydzielony z </w:t>
      </w:r>
      <w:proofErr w:type="spellStart"/>
      <w:r w:rsidRPr="00E82F8D">
        <w:rPr>
          <w:rFonts w:ascii="Times New Roman" w:eastAsia="Times New Roman" w:hAnsi="Times New Roman" w:cs="Times New Roman"/>
          <w:sz w:val="24"/>
          <w:szCs w:val="24"/>
          <w:lang w:eastAsia="pl-PL"/>
        </w:rPr>
        <w:t>Klini</w:t>
      </w:r>
      <w:proofErr w:type="spellEnd"/>
      <w:r w:rsidRPr="00E82F8D">
        <w:rPr>
          <w:rFonts w:ascii="Times New Roman" w:eastAsia="Times New Roman" w:hAnsi="Times New Roman" w:cs="Times New Roman"/>
          <w:sz w:val="24"/>
          <w:szCs w:val="24"/>
          <w:lang w:eastAsia="pl-PL"/>
        </w:rPr>
        <w:t xml:space="preserve"> ki Chirurgicznej.</w:t>
      </w:r>
      <w:r w:rsidRPr="00E82F8D">
        <w:rPr>
          <w:rFonts w:ascii="Times New Roman" w:eastAsia="Times New Roman" w:hAnsi="Times New Roman" w:cs="Times New Roman"/>
          <w:sz w:val="24"/>
          <w:szCs w:val="24"/>
          <w:lang w:eastAsia="pl-PL"/>
        </w:rPr>
        <w:br/>
        <w:t>W latach 1978-2007 w Klinice Chirurgicznej pracowali także:</w:t>
      </w:r>
      <w:r w:rsidRPr="00E82F8D">
        <w:rPr>
          <w:rFonts w:ascii="Times New Roman" w:eastAsia="Times New Roman" w:hAnsi="Times New Roman" w:cs="Times New Roman"/>
          <w:sz w:val="24"/>
          <w:szCs w:val="24"/>
          <w:lang w:eastAsia="pl-PL"/>
        </w:rPr>
        <w:br/>
        <w:t xml:space="preserve">• ppłk lek. med. Czesław Muczyński, ppłk lek. med. Krzysztof Skrzyński, ppłk lek. med. Tadeusz </w:t>
      </w:r>
      <w:proofErr w:type="spellStart"/>
      <w:r w:rsidRPr="00E82F8D">
        <w:rPr>
          <w:rFonts w:ascii="Times New Roman" w:eastAsia="Times New Roman" w:hAnsi="Times New Roman" w:cs="Times New Roman"/>
          <w:sz w:val="24"/>
          <w:szCs w:val="24"/>
          <w:lang w:eastAsia="pl-PL"/>
        </w:rPr>
        <w:t>Cielniaszek</w:t>
      </w:r>
      <w:proofErr w:type="spellEnd"/>
      <w:r w:rsidRPr="00E82F8D">
        <w:rPr>
          <w:rFonts w:ascii="Times New Roman" w:eastAsia="Times New Roman" w:hAnsi="Times New Roman" w:cs="Times New Roman"/>
          <w:sz w:val="24"/>
          <w:szCs w:val="24"/>
          <w:lang w:eastAsia="pl-PL"/>
        </w:rPr>
        <w:t xml:space="preserve"> i por. lek. med. Sławomir Dziubiński</w:t>
      </w:r>
      <w:r w:rsidRPr="00E82F8D">
        <w:rPr>
          <w:rFonts w:ascii="Times New Roman" w:eastAsia="Times New Roman" w:hAnsi="Times New Roman" w:cs="Times New Roman"/>
          <w:sz w:val="24"/>
          <w:szCs w:val="24"/>
          <w:lang w:eastAsia="pl-PL"/>
        </w:rPr>
        <w:br/>
        <w:t xml:space="preserve">• lek. med. Barbara </w:t>
      </w:r>
      <w:proofErr w:type="spellStart"/>
      <w:r w:rsidRPr="00E82F8D">
        <w:rPr>
          <w:rFonts w:ascii="Times New Roman" w:eastAsia="Times New Roman" w:hAnsi="Times New Roman" w:cs="Times New Roman"/>
          <w:sz w:val="24"/>
          <w:szCs w:val="24"/>
          <w:lang w:eastAsia="pl-PL"/>
        </w:rPr>
        <w:t>Kuniewska</w:t>
      </w:r>
      <w:proofErr w:type="spellEnd"/>
      <w:r w:rsidRPr="00E82F8D">
        <w:rPr>
          <w:rFonts w:ascii="Times New Roman" w:eastAsia="Times New Roman" w:hAnsi="Times New Roman" w:cs="Times New Roman"/>
          <w:sz w:val="24"/>
          <w:szCs w:val="24"/>
          <w:lang w:eastAsia="pl-PL"/>
        </w:rPr>
        <w:t xml:space="preserve">, lek. med. Anna </w:t>
      </w:r>
      <w:proofErr w:type="spellStart"/>
      <w:r w:rsidRPr="00E82F8D">
        <w:rPr>
          <w:rFonts w:ascii="Times New Roman" w:eastAsia="Times New Roman" w:hAnsi="Times New Roman" w:cs="Times New Roman"/>
          <w:sz w:val="24"/>
          <w:szCs w:val="24"/>
          <w:lang w:eastAsia="pl-PL"/>
        </w:rPr>
        <w:t>Putowska</w:t>
      </w:r>
      <w:proofErr w:type="spellEnd"/>
      <w:r w:rsidRPr="00E82F8D">
        <w:rPr>
          <w:rFonts w:ascii="Times New Roman" w:eastAsia="Times New Roman" w:hAnsi="Times New Roman" w:cs="Times New Roman"/>
          <w:sz w:val="24"/>
          <w:szCs w:val="24"/>
          <w:lang w:eastAsia="pl-PL"/>
        </w:rPr>
        <w:t>, dr n. med. Ryszard Magiera, lek. med. Lech Szewczyk, lek. med. Zbigniew Kuśnierz, lek. med. Piotr Król, dr n. med. Katarzyna Stelczyk, lek. med. Tomasz Sędziak.</w:t>
      </w:r>
      <w:r w:rsidRPr="00E82F8D">
        <w:rPr>
          <w:rFonts w:ascii="Times New Roman" w:eastAsia="Times New Roman" w:hAnsi="Times New Roman" w:cs="Times New Roman"/>
          <w:sz w:val="24"/>
          <w:szCs w:val="24"/>
          <w:lang w:eastAsia="pl-PL"/>
        </w:rPr>
        <w:br/>
        <w:t>W latach 1979 - 1998r. współpracował z nami płk dr n. med. Leszek Polak, który był kierownikiem filii WAM w Łodzi, szkolącej w Klinice Chirurgicznej 4 WSK studentów IV roku tej uczelni.</w:t>
      </w:r>
      <w:r w:rsidRPr="00E82F8D">
        <w:rPr>
          <w:rFonts w:ascii="Times New Roman" w:eastAsia="Times New Roman" w:hAnsi="Times New Roman" w:cs="Times New Roman"/>
          <w:sz w:val="24"/>
          <w:szCs w:val="24"/>
          <w:lang w:eastAsia="pl-PL"/>
        </w:rPr>
        <w:br/>
        <w:t xml:space="preserve">Pracą pielęgniarek i personelu pomocniczego Kliniki przez wiele lat kierowała Elżbieta Rogala, a obecnie mgr Iwona </w:t>
      </w:r>
      <w:proofErr w:type="spellStart"/>
      <w:r w:rsidRPr="00E82F8D">
        <w:rPr>
          <w:rFonts w:ascii="Times New Roman" w:eastAsia="Times New Roman" w:hAnsi="Times New Roman" w:cs="Times New Roman"/>
          <w:sz w:val="24"/>
          <w:szCs w:val="24"/>
          <w:lang w:eastAsia="pl-PL"/>
        </w:rPr>
        <w:t>Gigiel</w:t>
      </w:r>
      <w:proofErr w:type="spellEnd"/>
      <w:r w:rsidRPr="00E82F8D">
        <w:rPr>
          <w:rFonts w:ascii="Times New Roman" w:eastAsia="Times New Roman" w:hAnsi="Times New Roman" w:cs="Times New Roman"/>
          <w:sz w:val="24"/>
          <w:szCs w:val="24"/>
          <w:lang w:eastAsia="pl-PL"/>
        </w:rPr>
        <w:t>. Pomagają jej pielęgniarki kierujące pracą odcinków Kliniki:</w:t>
      </w:r>
      <w:r w:rsidRPr="00E82F8D">
        <w:rPr>
          <w:rFonts w:ascii="Times New Roman" w:eastAsia="Times New Roman" w:hAnsi="Times New Roman" w:cs="Times New Roman"/>
          <w:sz w:val="24"/>
          <w:szCs w:val="24"/>
          <w:lang w:eastAsia="pl-PL"/>
        </w:rPr>
        <w:br/>
        <w:t>• odcinka "B" - spec. piel. Jadwiga Surma</w:t>
      </w:r>
      <w:r w:rsidRPr="00E82F8D">
        <w:rPr>
          <w:rFonts w:ascii="Times New Roman" w:eastAsia="Times New Roman" w:hAnsi="Times New Roman" w:cs="Times New Roman"/>
          <w:sz w:val="24"/>
          <w:szCs w:val="24"/>
          <w:lang w:eastAsia="pl-PL"/>
        </w:rPr>
        <w:br/>
        <w:t>• odcinka pooperacyjnego - Anna Grzegorek oraz gospodarcza Kliniki Krystyna Golis.</w:t>
      </w:r>
      <w:r w:rsidRPr="00E82F8D">
        <w:rPr>
          <w:rFonts w:ascii="Times New Roman" w:eastAsia="Times New Roman" w:hAnsi="Times New Roman" w:cs="Times New Roman"/>
          <w:sz w:val="24"/>
          <w:szCs w:val="24"/>
          <w:lang w:eastAsia="pl-PL"/>
        </w:rPr>
        <w:br/>
        <w:t xml:space="preserve">Pracą Bloku Operacyjnego Kliniki kierowała Pielęgniarka Oddziałowa Jadwiga Omyło, która w 1989r. została uhonorowana przez Międzynarodowy Komitet Czerwonego Krzyża w Genewie Medalem Florence </w:t>
      </w:r>
      <w:proofErr w:type="spellStart"/>
      <w:r w:rsidRPr="00E82F8D">
        <w:rPr>
          <w:rFonts w:ascii="Times New Roman" w:eastAsia="Times New Roman" w:hAnsi="Times New Roman" w:cs="Times New Roman"/>
          <w:sz w:val="24"/>
          <w:szCs w:val="24"/>
          <w:lang w:eastAsia="pl-PL"/>
        </w:rPr>
        <w:t>Nightingalel</w:t>
      </w:r>
      <w:proofErr w:type="spellEnd"/>
      <w:r w:rsidRPr="00E82F8D">
        <w:rPr>
          <w:rFonts w:ascii="Times New Roman" w:eastAsia="Times New Roman" w:hAnsi="Times New Roman" w:cs="Times New Roman"/>
          <w:sz w:val="24"/>
          <w:szCs w:val="24"/>
          <w:lang w:eastAsia="pl-PL"/>
        </w:rPr>
        <w:t xml:space="preserve">. Następnymi pielęgniarkami oddziałowymi były - Adela Zajda, Alina Stankiewicz, od 1993r. Elżbieta </w:t>
      </w:r>
      <w:proofErr w:type="spellStart"/>
      <w:r w:rsidRPr="00E82F8D">
        <w:rPr>
          <w:rFonts w:ascii="Times New Roman" w:eastAsia="Times New Roman" w:hAnsi="Times New Roman" w:cs="Times New Roman"/>
          <w:sz w:val="24"/>
          <w:szCs w:val="24"/>
          <w:lang w:eastAsia="pl-PL"/>
        </w:rPr>
        <w:t>Maryńska</w:t>
      </w:r>
      <w:proofErr w:type="spellEnd"/>
      <w:r w:rsidRPr="00E82F8D">
        <w:rPr>
          <w:rFonts w:ascii="Times New Roman" w:eastAsia="Times New Roman" w:hAnsi="Times New Roman" w:cs="Times New Roman"/>
          <w:sz w:val="24"/>
          <w:szCs w:val="24"/>
          <w:lang w:eastAsia="pl-PL"/>
        </w:rPr>
        <w:t xml:space="preserve">, od 2004 roku Maria </w:t>
      </w:r>
      <w:proofErr w:type="spellStart"/>
      <w:r w:rsidRPr="00E82F8D">
        <w:rPr>
          <w:rFonts w:ascii="Times New Roman" w:eastAsia="Times New Roman" w:hAnsi="Times New Roman" w:cs="Times New Roman"/>
          <w:sz w:val="24"/>
          <w:szCs w:val="24"/>
          <w:lang w:eastAsia="pl-PL"/>
        </w:rPr>
        <w:t>Cwalina</w:t>
      </w:r>
      <w:proofErr w:type="spellEnd"/>
      <w:r w:rsidRPr="00E82F8D">
        <w:rPr>
          <w:rFonts w:ascii="Times New Roman" w:eastAsia="Times New Roman" w:hAnsi="Times New Roman" w:cs="Times New Roman"/>
          <w:sz w:val="24"/>
          <w:szCs w:val="24"/>
          <w:lang w:eastAsia="pl-PL"/>
        </w:rPr>
        <w:t xml:space="preserve">, a obecnie mgr Dorota </w:t>
      </w:r>
      <w:proofErr w:type="spellStart"/>
      <w:r w:rsidRPr="00E82F8D">
        <w:rPr>
          <w:rFonts w:ascii="Times New Roman" w:eastAsia="Times New Roman" w:hAnsi="Times New Roman" w:cs="Times New Roman"/>
          <w:sz w:val="24"/>
          <w:szCs w:val="24"/>
          <w:lang w:eastAsia="pl-PL"/>
        </w:rPr>
        <w:t>Wolaniuk</w:t>
      </w:r>
      <w:proofErr w:type="spellEnd"/>
      <w:r w:rsidRPr="00E82F8D">
        <w:rPr>
          <w:rFonts w:ascii="Times New Roman" w:eastAsia="Times New Roman" w:hAnsi="Times New Roman" w:cs="Times New Roman"/>
          <w:sz w:val="24"/>
          <w:szCs w:val="24"/>
          <w:lang w:eastAsia="pl-PL"/>
        </w:rPr>
        <w:t>. Gospodarczą tego bloku przez wiele lat była st. salowa Paulina Bartnik, a obecnie jest Urszula Kwiatkowska.</w:t>
      </w:r>
      <w:r w:rsidRPr="00E82F8D">
        <w:rPr>
          <w:rFonts w:ascii="Times New Roman" w:eastAsia="Times New Roman" w:hAnsi="Times New Roman" w:cs="Times New Roman"/>
          <w:sz w:val="24"/>
          <w:szCs w:val="24"/>
          <w:lang w:eastAsia="pl-PL"/>
        </w:rPr>
        <w:br/>
        <w:t xml:space="preserve">Sekretariat Kliniki przez wiele lat prowadziła Pani Irena Szatkowska, od 1989r. do 31.12.2010r. Alicja </w:t>
      </w:r>
      <w:proofErr w:type="spellStart"/>
      <w:r w:rsidRPr="00E82F8D">
        <w:rPr>
          <w:rFonts w:ascii="Times New Roman" w:eastAsia="Times New Roman" w:hAnsi="Times New Roman" w:cs="Times New Roman"/>
          <w:sz w:val="24"/>
          <w:szCs w:val="24"/>
          <w:lang w:eastAsia="pl-PL"/>
        </w:rPr>
        <w:t>Nowaczewska</w:t>
      </w:r>
      <w:proofErr w:type="spellEnd"/>
      <w:r w:rsidRPr="00E82F8D">
        <w:rPr>
          <w:rFonts w:ascii="Times New Roman" w:eastAsia="Times New Roman" w:hAnsi="Times New Roman" w:cs="Times New Roman"/>
          <w:sz w:val="24"/>
          <w:szCs w:val="24"/>
          <w:lang w:eastAsia="pl-PL"/>
        </w:rPr>
        <w:t>, a obecnie Magdalena Kołodziejska.</w:t>
      </w:r>
      <w:r w:rsidRPr="00E82F8D">
        <w:rPr>
          <w:rFonts w:ascii="Times New Roman" w:eastAsia="Times New Roman" w:hAnsi="Times New Roman" w:cs="Times New Roman"/>
          <w:sz w:val="24"/>
          <w:szCs w:val="24"/>
          <w:lang w:eastAsia="pl-PL"/>
        </w:rPr>
        <w:br/>
        <w:t>Z pracowników związanych przez wiele lat z Oddziałem, a następnie z Klinika Chirurgiczna, należy wymienić jeszcze:</w:t>
      </w:r>
      <w:r w:rsidRPr="00E82F8D">
        <w:rPr>
          <w:rFonts w:ascii="Times New Roman" w:eastAsia="Times New Roman" w:hAnsi="Times New Roman" w:cs="Times New Roman"/>
          <w:sz w:val="24"/>
          <w:szCs w:val="24"/>
          <w:lang w:eastAsia="pl-PL"/>
        </w:rPr>
        <w:br/>
        <w:t xml:space="preserve">• Pielęgniarki - Kazimiera Żółkiewska, Wanda Ściana, Krystyna Światek, Jadwiga Bruś-Gąsiorek, Danuta Malinowska, Wanda Szczecińska, Irena Raba, Stefania </w:t>
      </w:r>
      <w:proofErr w:type="spellStart"/>
      <w:r w:rsidRPr="00E82F8D">
        <w:rPr>
          <w:rFonts w:ascii="Times New Roman" w:eastAsia="Times New Roman" w:hAnsi="Times New Roman" w:cs="Times New Roman"/>
          <w:sz w:val="24"/>
          <w:szCs w:val="24"/>
          <w:lang w:eastAsia="pl-PL"/>
        </w:rPr>
        <w:t>Szumlakowska</w:t>
      </w:r>
      <w:proofErr w:type="spellEnd"/>
      <w:r w:rsidRPr="00E82F8D">
        <w:rPr>
          <w:rFonts w:ascii="Times New Roman" w:eastAsia="Times New Roman" w:hAnsi="Times New Roman" w:cs="Times New Roman"/>
          <w:sz w:val="24"/>
          <w:szCs w:val="24"/>
          <w:lang w:eastAsia="pl-PL"/>
        </w:rPr>
        <w:t xml:space="preserve">, Beata </w:t>
      </w:r>
      <w:proofErr w:type="spellStart"/>
      <w:r w:rsidRPr="00E82F8D">
        <w:rPr>
          <w:rFonts w:ascii="Times New Roman" w:eastAsia="Times New Roman" w:hAnsi="Times New Roman" w:cs="Times New Roman"/>
          <w:sz w:val="24"/>
          <w:szCs w:val="24"/>
          <w:lang w:eastAsia="pl-PL"/>
        </w:rPr>
        <w:t>Jakimów</w:t>
      </w:r>
      <w:proofErr w:type="spellEnd"/>
      <w:r w:rsidRPr="00E82F8D">
        <w:rPr>
          <w:rFonts w:ascii="Times New Roman" w:eastAsia="Times New Roman" w:hAnsi="Times New Roman" w:cs="Times New Roman"/>
          <w:sz w:val="24"/>
          <w:szCs w:val="24"/>
          <w:lang w:eastAsia="pl-PL"/>
        </w:rPr>
        <w:t xml:space="preserve">, Lucyna Śmiechowicz, Teresa </w:t>
      </w:r>
      <w:proofErr w:type="spellStart"/>
      <w:r w:rsidRPr="00E82F8D">
        <w:rPr>
          <w:rFonts w:ascii="Times New Roman" w:eastAsia="Times New Roman" w:hAnsi="Times New Roman" w:cs="Times New Roman"/>
          <w:sz w:val="24"/>
          <w:szCs w:val="24"/>
          <w:lang w:eastAsia="pl-PL"/>
        </w:rPr>
        <w:t>Podymkiewicz</w:t>
      </w:r>
      <w:proofErr w:type="spellEnd"/>
      <w:r w:rsidRPr="00E82F8D">
        <w:rPr>
          <w:rFonts w:ascii="Times New Roman" w:eastAsia="Times New Roman" w:hAnsi="Times New Roman" w:cs="Times New Roman"/>
          <w:sz w:val="24"/>
          <w:szCs w:val="24"/>
          <w:lang w:eastAsia="pl-PL"/>
        </w:rPr>
        <w:t>.</w:t>
      </w:r>
      <w:r w:rsidRPr="00E82F8D">
        <w:rPr>
          <w:rFonts w:ascii="Times New Roman" w:eastAsia="Times New Roman" w:hAnsi="Times New Roman" w:cs="Times New Roman"/>
          <w:sz w:val="24"/>
          <w:szCs w:val="24"/>
          <w:lang w:eastAsia="pl-PL"/>
        </w:rPr>
        <w:br/>
        <w:t xml:space="preserve">• Salowe - Bogusława Słomińska, Bolesława </w:t>
      </w:r>
      <w:proofErr w:type="spellStart"/>
      <w:r w:rsidRPr="00E82F8D">
        <w:rPr>
          <w:rFonts w:ascii="Times New Roman" w:eastAsia="Times New Roman" w:hAnsi="Times New Roman" w:cs="Times New Roman"/>
          <w:sz w:val="24"/>
          <w:szCs w:val="24"/>
          <w:lang w:eastAsia="pl-PL"/>
        </w:rPr>
        <w:t>Gadletz</w:t>
      </w:r>
      <w:proofErr w:type="spellEnd"/>
      <w:r w:rsidRPr="00E82F8D">
        <w:rPr>
          <w:rFonts w:ascii="Times New Roman" w:eastAsia="Times New Roman" w:hAnsi="Times New Roman" w:cs="Times New Roman"/>
          <w:sz w:val="24"/>
          <w:szCs w:val="24"/>
          <w:lang w:eastAsia="pl-PL"/>
        </w:rPr>
        <w:t>, Zofia Kędra, Anna Kuchta.</w:t>
      </w:r>
      <w:r w:rsidRPr="00E82F8D">
        <w:rPr>
          <w:rFonts w:ascii="Times New Roman" w:eastAsia="Times New Roman" w:hAnsi="Times New Roman" w:cs="Times New Roman"/>
          <w:sz w:val="24"/>
          <w:szCs w:val="24"/>
          <w:lang w:eastAsia="pl-PL"/>
        </w:rPr>
        <w:br/>
        <w:t>• Gospodarcza Irena Janiak</w:t>
      </w:r>
      <w:r w:rsidRPr="00E82F8D">
        <w:rPr>
          <w:rFonts w:ascii="Times New Roman" w:eastAsia="Times New Roman" w:hAnsi="Times New Roman" w:cs="Times New Roman"/>
          <w:sz w:val="24"/>
          <w:szCs w:val="24"/>
          <w:lang w:eastAsia="pl-PL"/>
        </w:rPr>
        <w:br/>
        <w:t xml:space="preserve">Kierownikiem Kliniki do 31.12.1994 roku był prof. T. Piecuch, w latach 1995 -2003 r. obowiązki kierownika kliniki pełnił płk prof. R. Jaworski, następnie do 30.09.2010 r. płk dr n. med. Jan </w:t>
      </w:r>
      <w:proofErr w:type="spellStart"/>
      <w:r w:rsidRPr="00E82F8D">
        <w:rPr>
          <w:rFonts w:ascii="Times New Roman" w:eastAsia="Times New Roman" w:hAnsi="Times New Roman" w:cs="Times New Roman"/>
          <w:sz w:val="24"/>
          <w:szCs w:val="24"/>
          <w:lang w:eastAsia="pl-PL"/>
        </w:rPr>
        <w:t>Cianciara.Od</w:t>
      </w:r>
      <w:proofErr w:type="spellEnd"/>
      <w:r w:rsidRPr="00E82F8D">
        <w:rPr>
          <w:rFonts w:ascii="Times New Roman" w:eastAsia="Times New Roman" w:hAnsi="Times New Roman" w:cs="Times New Roman"/>
          <w:sz w:val="24"/>
          <w:szCs w:val="24"/>
          <w:lang w:eastAsia="pl-PL"/>
        </w:rPr>
        <w:t xml:space="preserve"> października 2010 r. do połowy 2018 r. funkcję tę sprawował dr hab. n. med. Dariusz Janczak, później dr hab. n. med. Jacek Śmigielski. W grudniu 2019 roku </w:t>
      </w:r>
      <w:proofErr w:type="spellStart"/>
      <w:r w:rsidRPr="00E82F8D">
        <w:rPr>
          <w:rFonts w:ascii="Times New Roman" w:eastAsia="Times New Roman" w:hAnsi="Times New Roman" w:cs="Times New Roman"/>
          <w:sz w:val="24"/>
          <w:szCs w:val="24"/>
          <w:lang w:eastAsia="pl-PL"/>
        </w:rPr>
        <w:t>kierownkiem</w:t>
      </w:r>
      <w:proofErr w:type="spellEnd"/>
      <w:r w:rsidRPr="00E82F8D">
        <w:rPr>
          <w:rFonts w:ascii="Times New Roman" w:eastAsia="Times New Roman" w:hAnsi="Times New Roman" w:cs="Times New Roman"/>
          <w:sz w:val="24"/>
          <w:szCs w:val="24"/>
          <w:lang w:eastAsia="pl-PL"/>
        </w:rPr>
        <w:t xml:space="preserve"> Kliniki został dr hab. n. med. Mariusz Chabowski.</w:t>
      </w:r>
      <w:r w:rsidRPr="00E82F8D">
        <w:rPr>
          <w:rFonts w:ascii="Times New Roman" w:eastAsia="Times New Roman" w:hAnsi="Times New Roman" w:cs="Times New Roman"/>
          <w:sz w:val="24"/>
          <w:szCs w:val="24"/>
          <w:lang w:eastAsia="pl-PL"/>
        </w:rPr>
        <w:br/>
        <w:t xml:space="preserve">Zadaniem Kliniki Chirurgicznej 4 WSK jest leczenie szpitalne i ambulatoryjne chorych i poszkodowanych w wypadkach, konsultacje chorych w ramach szpitala oraz w innych </w:t>
      </w:r>
      <w:r w:rsidRPr="00E82F8D">
        <w:rPr>
          <w:rFonts w:ascii="Times New Roman" w:eastAsia="Times New Roman" w:hAnsi="Times New Roman" w:cs="Times New Roman"/>
          <w:sz w:val="24"/>
          <w:szCs w:val="24"/>
          <w:lang w:eastAsia="pl-PL"/>
        </w:rPr>
        <w:lastRenderedPageBreak/>
        <w:t>szpitalach okręgu, szkolenie studentów, szkolenie lekarzy okręgu oraz prowadzenie badań naukowych, zwłaszcza dla potrzeb wojskowej służby zdrowia.</w:t>
      </w:r>
      <w:r w:rsidRPr="00E82F8D">
        <w:rPr>
          <w:rFonts w:ascii="Times New Roman" w:eastAsia="Times New Roman" w:hAnsi="Times New Roman" w:cs="Times New Roman"/>
          <w:sz w:val="24"/>
          <w:szCs w:val="24"/>
          <w:lang w:eastAsia="pl-PL"/>
        </w:rPr>
        <w:br/>
        <w:t xml:space="preserve">Klinika Chirurgiczna leczy szpitalnie od 1300 do 2500 chorych rocznie, co za lata 1978-2007 daje liczbę ponad 48000 chorych. Byli to głównie chorzy uprawnieni do wojskowej pomocy leczniczej, a obecnie 80% stano </w:t>
      </w:r>
      <w:proofErr w:type="spellStart"/>
      <w:r w:rsidRPr="00E82F8D">
        <w:rPr>
          <w:rFonts w:ascii="Times New Roman" w:eastAsia="Times New Roman" w:hAnsi="Times New Roman" w:cs="Times New Roman"/>
          <w:sz w:val="24"/>
          <w:szCs w:val="24"/>
          <w:lang w:eastAsia="pl-PL"/>
        </w:rPr>
        <w:t>wią</w:t>
      </w:r>
      <w:proofErr w:type="spellEnd"/>
      <w:r w:rsidRPr="00E82F8D">
        <w:rPr>
          <w:rFonts w:ascii="Times New Roman" w:eastAsia="Times New Roman" w:hAnsi="Times New Roman" w:cs="Times New Roman"/>
          <w:sz w:val="24"/>
          <w:szCs w:val="24"/>
          <w:lang w:eastAsia="pl-PL"/>
        </w:rPr>
        <w:t xml:space="preserve"> tzw. nieuprawnieni: chorzy przyjmowani w ramach codziennych ostrych dyżurów dla miasta Wrocławia, czy też przyjmowani w trybie planowym. Dostarcza to Klinice urozmaiconego materiału chorych koniecznego dla celów szkoleniowych i czyni Klinikę znaną w wielu miejscowościach całego kraju. Poza tym lekarze Kliniki Chirurgicznej udzielają porad ambulatoryjnych i konsultacji tysiącom chorych rocznie, a także wykonują wiele zabiegów chirurgicznych w systemie ambulatoryjnym.</w:t>
      </w:r>
      <w:r w:rsidRPr="00E82F8D">
        <w:rPr>
          <w:rFonts w:ascii="Times New Roman" w:eastAsia="Times New Roman" w:hAnsi="Times New Roman" w:cs="Times New Roman"/>
          <w:sz w:val="24"/>
          <w:szCs w:val="24"/>
          <w:lang w:eastAsia="pl-PL"/>
        </w:rPr>
        <w:br/>
        <w:t xml:space="preserve">Z dniem 1 </w:t>
      </w:r>
      <w:proofErr w:type="spellStart"/>
      <w:r w:rsidRPr="00E82F8D">
        <w:rPr>
          <w:rFonts w:ascii="Times New Roman" w:eastAsia="Times New Roman" w:hAnsi="Times New Roman" w:cs="Times New Roman"/>
          <w:sz w:val="24"/>
          <w:szCs w:val="24"/>
          <w:lang w:eastAsia="pl-PL"/>
        </w:rPr>
        <w:t>pażdziernika</w:t>
      </w:r>
      <w:proofErr w:type="spellEnd"/>
      <w:r w:rsidRPr="00E82F8D">
        <w:rPr>
          <w:rFonts w:ascii="Times New Roman" w:eastAsia="Times New Roman" w:hAnsi="Times New Roman" w:cs="Times New Roman"/>
          <w:sz w:val="24"/>
          <w:szCs w:val="24"/>
          <w:lang w:eastAsia="pl-PL"/>
        </w:rPr>
        <w:t xml:space="preserve"> 2010 r Kierownikiem Kliniki Chirurgicznej został dr hab. n. med. Dariusz Janczak. Utworzono nowy Kliniczny Oddział Chirurgii Naczyniowe, której ordynatorem został dr n. med. Artur Ruciński. 15 listopada 2010 roku do Kliniki dołączył dr </w:t>
      </w:r>
      <w:proofErr w:type="spellStart"/>
      <w:r w:rsidRPr="00E82F8D">
        <w:rPr>
          <w:rFonts w:ascii="Times New Roman" w:eastAsia="Times New Roman" w:hAnsi="Times New Roman" w:cs="Times New Roman"/>
          <w:sz w:val="24"/>
          <w:szCs w:val="24"/>
          <w:lang w:eastAsia="pl-PL"/>
        </w:rPr>
        <w:t>n.med.Maciej</w:t>
      </w:r>
      <w:proofErr w:type="spellEnd"/>
      <w:r w:rsidRPr="00E82F8D">
        <w:rPr>
          <w:rFonts w:ascii="Times New Roman" w:eastAsia="Times New Roman" w:hAnsi="Times New Roman" w:cs="Times New Roman"/>
          <w:sz w:val="24"/>
          <w:szCs w:val="24"/>
          <w:lang w:eastAsia="pl-PL"/>
        </w:rPr>
        <w:t xml:space="preserve"> </w:t>
      </w:r>
      <w:proofErr w:type="spellStart"/>
      <w:r w:rsidRPr="00E82F8D">
        <w:rPr>
          <w:rFonts w:ascii="Times New Roman" w:eastAsia="Times New Roman" w:hAnsi="Times New Roman" w:cs="Times New Roman"/>
          <w:sz w:val="24"/>
          <w:szCs w:val="24"/>
          <w:lang w:eastAsia="pl-PL"/>
        </w:rPr>
        <w:t>Wojtanowski</w:t>
      </w:r>
      <w:proofErr w:type="spellEnd"/>
      <w:r w:rsidRPr="00E82F8D">
        <w:rPr>
          <w:rFonts w:ascii="Times New Roman" w:eastAsia="Times New Roman" w:hAnsi="Times New Roman" w:cs="Times New Roman"/>
          <w:sz w:val="24"/>
          <w:szCs w:val="24"/>
          <w:lang w:eastAsia="pl-PL"/>
        </w:rPr>
        <w:t>, a w listopadzie 2011 roku lek. med. Maciej Malinowski -  specjalista chirurgii ogólnej i naczyniowej.</w:t>
      </w:r>
      <w:r w:rsidRPr="00E82F8D">
        <w:rPr>
          <w:rFonts w:ascii="Times New Roman" w:eastAsia="Times New Roman" w:hAnsi="Times New Roman" w:cs="Times New Roman"/>
          <w:sz w:val="24"/>
          <w:szCs w:val="24"/>
          <w:lang w:eastAsia="pl-PL"/>
        </w:rPr>
        <w:br/>
        <w:t>Od 1 kwietnia 2011 roku Kliniczny Oddział Chirurgii Naczyniowej pełni co trzeci dzień ostry dyżur z zakresu chirurgii naczyniowej.</w:t>
      </w:r>
      <w:r w:rsidRPr="00E82F8D">
        <w:rPr>
          <w:rFonts w:ascii="Times New Roman" w:eastAsia="Times New Roman" w:hAnsi="Times New Roman" w:cs="Times New Roman"/>
          <w:sz w:val="24"/>
          <w:szCs w:val="24"/>
          <w:lang w:eastAsia="pl-PL"/>
        </w:rPr>
        <w:br/>
      </w:r>
      <w:r w:rsidRPr="00E82F8D">
        <w:rPr>
          <w:rFonts w:ascii="Times New Roman" w:eastAsia="Times New Roman" w:hAnsi="Times New Roman" w:cs="Times New Roman"/>
          <w:i/>
          <w:iCs/>
          <w:sz w:val="24"/>
          <w:szCs w:val="24"/>
          <w:lang w:eastAsia="pl-PL"/>
        </w:rPr>
        <w:t>Opracował Jerzy Pawełczyk we współpracy z Panem Prof. Telesforem Piecuchem</w:t>
      </w:r>
    </w:p>
    <w:p w:rsidR="00B00665" w:rsidRDefault="00B00665">
      <w:bookmarkStart w:id="0" w:name="_GoBack"/>
      <w:bookmarkEnd w:id="0"/>
    </w:p>
    <w:sectPr w:rsidR="00B006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8D"/>
    <w:rsid w:val="00B00665"/>
    <w:rsid w:val="00E82F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94E50D-07B3-4DB8-B6F5-2F2A80BCE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3">
    <w:name w:val="heading 3"/>
    <w:basedOn w:val="Normalny"/>
    <w:link w:val="Nagwek3Znak"/>
    <w:uiPriority w:val="9"/>
    <w:qFormat/>
    <w:rsid w:val="00E82F8D"/>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E82F8D"/>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E82F8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82F8D"/>
    <w:rPr>
      <w:b/>
      <w:bCs/>
    </w:rPr>
  </w:style>
  <w:style w:type="character" w:styleId="Uwydatnienie">
    <w:name w:val="Emphasis"/>
    <w:basedOn w:val="Domylnaczcionkaakapitu"/>
    <w:uiPriority w:val="20"/>
    <w:qFormat/>
    <w:rsid w:val="00E82F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919987">
      <w:bodyDiv w:val="1"/>
      <w:marLeft w:val="0"/>
      <w:marRight w:val="0"/>
      <w:marTop w:val="0"/>
      <w:marBottom w:val="0"/>
      <w:divBdr>
        <w:top w:val="none" w:sz="0" w:space="0" w:color="auto"/>
        <w:left w:val="none" w:sz="0" w:space="0" w:color="auto"/>
        <w:bottom w:val="none" w:sz="0" w:space="0" w:color="auto"/>
        <w:right w:val="none" w:sz="0" w:space="0" w:color="auto"/>
      </w:divBdr>
      <w:divsChild>
        <w:div w:id="855508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1273</Words>
  <Characters>7638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 Kasperska</dc:creator>
  <cp:keywords/>
  <dc:description/>
  <cp:lastModifiedBy>Marzena Kasperska</cp:lastModifiedBy>
  <cp:revision>1</cp:revision>
  <dcterms:created xsi:type="dcterms:W3CDTF">2023-07-27T12:08:00Z</dcterms:created>
  <dcterms:modified xsi:type="dcterms:W3CDTF">2023-07-27T12:08:00Z</dcterms:modified>
</cp:coreProperties>
</file>